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97D" w:rsidRPr="00447946" w:rsidRDefault="00773667" w:rsidP="00645395">
      <w:pPr>
        <w:autoSpaceDE w:val="0"/>
        <w:autoSpaceDN w:val="0"/>
        <w:adjustRightInd w:val="0"/>
        <w:spacing w:after="0"/>
        <w:ind w:right="-525"/>
        <w:rPr>
          <w:rFonts w:asciiTheme="majorBidi" w:hAnsiTheme="majorBidi" w:cstheme="majorBidi"/>
          <w:lang w:val="fr-FR" w:bidi="ar-DZ"/>
        </w:rPr>
      </w:pPr>
      <w:r w:rsidRPr="00447946">
        <w:rPr>
          <w:rFonts w:ascii="Times New Roman" w:hAnsi="Times New Roman" w:cs="Times New Roman"/>
          <w:b/>
          <w:bCs/>
          <w:sz w:val="28"/>
          <w:szCs w:val="28"/>
          <w:lang w:val="fr-FR"/>
        </w:rPr>
        <w:t>1</w:t>
      </w:r>
      <w:r w:rsidR="00645395" w:rsidRPr="00447946">
        <w:rPr>
          <w:rFonts w:ascii="Times New Roman" w:hAnsi="Times New Roman" w:cs="Times New Roman"/>
          <w:b/>
          <w:bCs/>
          <w:sz w:val="28"/>
          <w:szCs w:val="28"/>
          <w:lang w:val="fr-FR"/>
        </w:rPr>
        <w:t>-</w:t>
      </w:r>
      <w:r w:rsidR="00627EB3" w:rsidRPr="00447946">
        <w:rPr>
          <w:rFonts w:ascii="Times New Roman" w:hAnsi="Times New Roman" w:cs="Times New Roman"/>
          <w:b/>
          <w:bCs/>
          <w:sz w:val="28"/>
          <w:szCs w:val="28"/>
          <w:lang w:val="fr-FR"/>
        </w:rPr>
        <w:t xml:space="preserve">Introduction </w:t>
      </w:r>
    </w:p>
    <w:p w:rsidR="0034197D" w:rsidRPr="008407D2" w:rsidRDefault="0034197D" w:rsidP="0034197D">
      <w:pPr>
        <w:autoSpaceDE w:val="0"/>
        <w:autoSpaceDN w:val="0"/>
        <w:adjustRightInd w:val="0"/>
        <w:spacing w:after="0"/>
        <w:ind w:left="-567" w:right="-525" w:firstLine="1134"/>
        <w:rPr>
          <w:rFonts w:asciiTheme="majorBidi" w:hAnsiTheme="majorBidi" w:cstheme="majorBidi"/>
          <w:sz w:val="28"/>
          <w:szCs w:val="28"/>
          <w:lang w:val="fr-FR" w:bidi="ar-DZ"/>
        </w:rPr>
      </w:pPr>
    </w:p>
    <w:p w:rsidR="0034197D" w:rsidRPr="00447946" w:rsidRDefault="0034197D" w:rsidP="00447946">
      <w:pPr>
        <w:autoSpaceDE w:val="0"/>
        <w:autoSpaceDN w:val="0"/>
        <w:adjustRightInd w:val="0"/>
        <w:spacing w:after="0" w:line="360" w:lineRule="auto"/>
        <w:ind w:right="-525" w:firstLine="720"/>
        <w:jc w:val="both"/>
        <w:rPr>
          <w:rFonts w:asciiTheme="majorBidi" w:hAnsiTheme="majorBidi" w:cstheme="majorBidi"/>
          <w:sz w:val="24"/>
          <w:szCs w:val="24"/>
          <w:lang w:val="fr-FR" w:bidi="ar-DZ"/>
        </w:rPr>
      </w:pPr>
      <w:r w:rsidRPr="00447946">
        <w:rPr>
          <w:rFonts w:asciiTheme="majorBidi" w:hAnsiTheme="majorBidi" w:cstheme="majorBidi"/>
          <w:sz w:val="24"/>
          <w:szCs w:val="24"/>
          <w:lang w:val="fr-FR" w:bidi="ar-DZ"/>
        </w:rPr>
        <w:t>La mission principale de notre site we</w:t>
      </w:r>
      <w:r w:rsidR="00B45030" w:rsidRPr="00447946">
        <w:rPr>
          <w:rFonts w:asciiTheme="majorBidi" w:hAnsiTheme="majorBidi" w:cstheme="majorBidi"/>
          <w:sz w:val="24"/>
          <w:szCs w:val="24"/>
          <w:lang w:val="fr-FR" w:bidi="ar-DZ"/>
        </w:rPr>
        <w:t xml:space="preserve">b est la vente en ligne, c'est </w:t>
      </w:r>
      <w:r w:rsidR="00B45030" w:rsidRPr="00447946">
        <w:rPr>
          <w:rFonts w:asciiTheme="majorBidi" w:hAnsiTheme="majorBidi" w:cstheme="majorBidi" w:hint="cs"/>
          <w:sz w:val="24"/>
          <w:szCs w:val="24"/>
          <w:rtl/>
          <w:lang w:val="fr-FR" w:bidi="ar-DZ"/>
        </w:rPr>
        <w:t>à</w:t>
      </w:r>
      <w:r w:rsidRPr="00447946">
        <w:rPr>
          <w:rFonts w:asciiTheme="majorBidi" w:hAnsiTheme="majorBidi" w:cstheme="majorBidi"/>
          <w:sz w:val="24"/>
          <w:szCs w:val="24"/>
          <w:lang w:val="fr-FR" w:bidi="ar-DZ"/>
        </w:rPr>
        <w:t xml:space="preserve"> dire le commerce électronique.</w:t>
      </w:r>
    </w:p>
    <w:p w:rsidR="0034197D" w:rsidRPr="00447946" w:rsidRDefault="0054450B" w:rsidP="00447946">
      <w:pPr>
        <w:autoSpaceDE w:val="0"/>
        <w:autoSpaceDN w:val="0"/>
        <w:adjustRightInd w:val="0"/>
        <w:spacing w:after="0" w:line="360" w:lineRule="auto"/>
        <w:ind w:right="-525" w:firstLine="720"/>
        <w:jc w:val="both"/>
        <w:rPr>
          <w:rFonts w:asciiTheme="majorBidi" w:hAnsiTheme="majorBidi" w:cstheme="majorBidi"/>
          <w:sz w:val="24"/>
          <w:szCs w:val="24"/>
          <w:lang w:val="fr-FR" w:bidi="ar-DZ"/>
        </w:rPr>
      </w:pPr>
      <w:r w:rsidRPr="00447946">
        <w:rPr>
          <w:rFonts w:asciiTheme="majorBidi" w:hAnsiTheme="majorBidi" w:cstheme="majorBidi"/>
          <w:sz w:val="24"/>
          <w:szCs w:val="24"/>
          <w:lang w:val="fr-FR" w:bidi="ar-DZ"/>
        </w:rPr>
        <w:t>L</w:t>
      </w:r>
      <w:r w:rsidR="0034197D" w:rsidRPr="00447946">
        <w:rPr>
          <w:rFonts w:asciiTheme="majorBidi" w:hAnsiTheme="majorBidi" w:cstheme="majorBidi"/>
          <w:sz w:val="24"/>
          <w:szCs w:val="24"/>
          <w:lang w:val="fr-FR" w:bidi="ar-DZ"/>
        </w:rPr>
        <w:t>e e-commerce est l'utilisation d'un média électronique pour la réalisation de transactions commerciales. La plupart du temps il s'agit de la vente de produits à travers le réseau internet, mais le terme de e-Commerce englobe aussi les mécanismes d'achat par internet.</w:t>
      </w:r>
    </w:p>
    <w:p w:rsidR="0034197D" w:rsidRPr="00447946" w:rsidRDefault="0034197D" w:rsidP="00447946">
      <w:pPr>
        <w:autoSpaceDE w:val="0"/>
        <w:autoSpaceDN w:val="0"/>
        <w:adjustRightInd w:val="0"/>
        <w:spacing w:after="0" w:line="360" w:lineRule="auto"/>
        <w:ind w:right="-525" w:firstLine="720"/>
        <w:jc w:val="both"/>
        <w:rPr>
          <w:rFonts w:asciiTheme="majorBidi" w:hAnsiTheme="majorBidi" w:cstheme="majorBidi"/>
          <w:sz w:val="24"/>
          <w:szCs w:val="24"/>
          <w:lang w:val="fr-FR" w:bidi="ar-DZ"/>
        </w:rPr>
      </w:pPr>
      <w:r w:rsidRPr="00447946">
        <w:rPr>
          <w:rFonts w:asciiTheme="majorBidi" w:hAnsiTheme="majorBidi" w:cstheme="majorBidi"/>
          <w:sz w:val="24"/>
          <w:szCs w:val="24"/>
          <w:lang w:val="fr-FR" w:bidi="ar-DZ"/>
        </w:rPr>
        <w:t>dans ce chapitre nous parl</w:t>
      </w:r>
      <w:r w:rsidR="0054450B" w:rsidRPr="00447946">
        <w:rPr>
          <w:rFonts w:asciiTheme="majorBidi" w:hAnsiTheme="majorBidi" w:cstheme="majorBidi"/>
          <w:sz w:val="24"/>
          <w:szCs w:val="24"/>
          <w:lang w:val="fr-FR" w:bidi="ar-DZ"/>
        </w:rPr>
        <w:t>erons essentiellement du</w:t>
      </w:r>
      <w:r w:rsidR="00DD07B4" w:rsidRPr="00447946">
        <w:rPr>
          <w:rFonts w:asciiTheme="majorBidi" w:hAnsiTheme="majorBidi" w:cstheme="majorBidi"/>
          <w:sz w:val="24"/>
          <w:szCs w:val="24"/>
          <w:lang w:val="fr-FR" w:bidi="ar-DZ"/>
        </w:rPr>
        <w:t xml:space="preserve"> </w:t>
      </w:r>
      <w:r w:rsidR="0054450B" w:rsidRPr="00447946">
        <w:rPr>
          <w:rFonts w:asciiTheme="majorBidi" w:hAnsiTheme="majorBidi" w:cstheme="majorBidi"/>
          <w:sz w:val="24"/>
          <w:szCs w:val="24"/>
          <w:lang w:val="fr-FR" w:bidi="ar-DZ"/>
        </w:rPr>
        <w:t xml:space="preserve">e-commerce, en avançant l'exemple du célèbre  site de  e-Commerce (eBay), </w:t>
      </w:r>
      <w:r w:rsidRPr="00447946">
        <w:rPr>
          <w:rFonts w:asciiTheme="majorBidi" w:hAnsiTheme="majorBidi" w:cstheme="majorBidi"/>
          <w:sz w:val="24"/>
          <w:szCs w:val="24"/>
          <w:lang w:val="fr-FR" w:bidi="ar-DZ"/>
        </w:rPr>
        <w:t>le</w:t>
      </w:r>
      <w:r w:rsidR="008407D2" w:rsidRPr="00447946">
        <w:rPr>
          <w:rFonts w:asciiTheme="majorBidi" w:hAnsiTheme="majorBidi" w:cstheme="majorBidi"/>
          <w:sz w:val="24"/>
          <w:szCs w:val="24"/>
          <w:lang w:val="fr-FR" w:bidi="ar-DZ"/>
        </w:rPr>
        <w:t>s</w:t>
      </w:r>
      <w:r w:rsidRPr="00447946">
        <w:rPr>
          <w:rFonts w:asciiTheme="majorBidi" w:hAnsiTheme="majorBidi" w:cstheme="majorBidi"/>
          <w:sz w:val="24"/>
          <w:szCs w:val="24"/>
          <w:lang w:val="fr-FR" w:bidi="ar-DZ"/>
        </w:rPr>
        <w:t xml:space="preserve"> solutions de paiement,</w:t>
      </w:r>
      <w:r w:rsidR="0054450B" w:rsidRPr="00447946">
        <w:rPr>
          <w:rFonts w:asciiTheme="majorBidi" w:hAnsiTheme="majorBidi" w:cstheme="majorBidi"/>
          <w:sz w:val="24"/>
          <w:szCs w:val="24"/>
          <w:lang w:val="fr-FR" w:bidi="ar-DZ"/>
        </w:rPr>
        <w:t xml:space="preserve"> avec celle la plus utilisé :</w:t>
      </w:r>
      <w:r w:rsidRPr="00447946">
        <w:rPr>
          <w:rFonts w:asciiTheme="majorBidi" w:hAnsiTheme="majorBidi" w:cstheme="majorBidi"/>
          <w:sz w:val="24"/>
          <w:szCs w:val="24"/>
          <w:lang w:val="fr-FR" w:bidi="ar-DZ"/>
        </w:rPr>
        <w:t xml:space="preserve"> </w:t>
      </w:r>
      <w:proofErr w:type="spellStart"/>
      <w:r w:rsidR="008407D2" w:rsidRPr="00447946">
        <w:rPr>
          <w:rFonts w:asciiTheme="majorBidi" w:hAnsiTheme="majorBidi" w:cstheme="majorBidi"/>
          <w:sz w:val="24"/>
          <w:szCs w:val="24"/>
          <w:lang w:val="fr-FR" w:bidi="ar-DZ"/>
        </w:rPr>
        <w:t>P</w:t>
      </w:r>
      <w:r w:rsidRPr="00447946">
        <w:rPr>
          <w:rFonts w:asciiTheme="majorBidi" w:hAnsiTheme="majorBidi" w:cstheme="majorBidi"/>
          <w:sz w:val="24"/>
          <w:szCs w:val="24"/>
          <w:lang w:val="fr-FR" w:bidi="ar-DZ"/>
        </w:rPr>
        <w:t>aypal</w:t>
      </w:r>
      <w:proofErr w:type="spellEnd"/>
      <w:r w:rsidR="008407D2" w:rsidRPr="00447946">
        <w:rPr>
          <w:rFonts w:asciiTheme="majorBidi" w:hAnsiTheme="majorBidi" w:cstheme="majorBidi"/>
          <w:sz w:val="24"/>
          <w:szCs w:val="24"/>
          <w:lang w:val="fr-FR" w:bidi="ar-DZ"/>
        </w:rPr>
        <w:t>,</w:t>
      </w:r>
      <w:r w:rsidR="0054450B" w:rsidRPr="00447946">
        <w:rPr>
          <w:rFonts w:asciiTheme="majorBidi" w:hAnsiTheme="majorBidi" w:cstheme="majorBidi"/>
          <w:sz w:val="24"/>
          <w:szCs w:val="24"/>
          <w:lang w:val="fr-FR" w:bidi="ar-DZ"/>
        </w:rPr>
        <w:t xml:space="preserve">  enfin, on introduit l'entreprise dont on veut lui réalisé un</w:t>
      </w:r>
      <w:r w:rsidRPr="00447946">
        <w:rPr>
          <w:rFonts w:asciiTheme="majorBidi" w:hAnsiTheme="majorBidi" w:cstheme="majorBidi"/>
          <w:sz w:val="24"/>
          <w:szCs w:val="24"/>
          <w:lang w:val="fr-FR" w:bidi="ar-DZ"/>
        </w:rPr>
        <w:t xml:space="preserve"> site web </w:t>
      </w:r>
      <w:r w:rsidR="0054450B" w:rsidRPr="00447946">
        <w:rPr>
          <w:rFonts w:asciiTheme="majorBidi" w:hAnsiTheme="majorBidi" w:cstheme="majorBidi"/>
          <w:sz w:val="24"/>
          <w:szCs w:val="24"/>
          <w:lang w:val="fr-FR" w:bidi="ar-DZ"/>
        </w:rPr>
        <w:t xml:space="preserve">e-commerce </w:t>
      </w:r>
      <w:r w:rsidRPr="00447946">
        <w:rPr>
          <w:rFonts w:asciiTheme="majorBidi" w:hAnsiTheme="majorBidi" w:cstheme="majorBidi"/>
          <w:sz w:val="24"/>
          <w:szCs w:val="24"/>
          <w:lang w:val="fr-FR" w:bidi="ar-DZ"/>
        </w:rPr>
        <w:t>(Condor).</w:t>
      </w:r>
    </w:p>
    <w:p w:rsidR="0034197D" w:rsidRDefault="0034197D" w:rsidP="0034197D">
      <w:pPr>
        <w:autoSpaceDE w:val="0"/>
        <w:autoSpaceDN w:val="0"/>
        <w:adjustRightInd w:val="0"/>
        <w:spacing w:after="0"/>
        <w:ind w:right="-525" w:firstLine="720"/>
        <w:jc w:val="both"/>
        <w:rPr>
          <w:rFonts w:asciiTheme="majorBidi" w:hAnsiTheme="majorBidi" w:cstheme="majorBidi"/>
          <w:sz w:val="28"/>
          <w:szCs w:val="28"/>
          <w:lang w:val="fr-FR" w:bidi="ar-DZ"/>
        </w:rPr>
      </w:pPr>
    </w:p>
    <w:p w:rsidR="008A2B87" w:rsidRPr="00447946" w:rsidRDefault="00773667" w:rsidP="00645395">
      <w:pPr>
        <w:autoSpaceDE w:val="0"/>
        <w:autoSpaceDN w:val="0"/>
        <w:adjustRightInd w:val="0"/>
        <w:spacing w:after="0"/>
        <w:ind w:right="-525"/>
        <w:rPr>
          <w:rFonts w:ascii="Times New Roman" w:hAnsi="Times New Roman" w:cs="Times New Roman"/>
          <w:b/>
          <w:bCs/>
          <w:sz w:val="28"/>
          <w:szCs w:val="28"/>
          <w:lang w:val="fr-FR"/>
        </w:rPr>
      </w:pPr>
      <w:r w:rsidRPr="00447946">
        <w:rPr>
          <w:rFonts w:ascii="Times New Roman" w:hAnsi="Times New Roman" w:cs="Times New Roman"/>
          <w:b/>
          <w:bCs/>
          <w:sz w:val="28"/>
          <w:szCs w:val="28"/>
          <w:lang w:val="fr-FR"/>
        </w:rPr>
        <w:t>2</w:t>
      </w:r>
      <w:r w:rsidR="00645395" w:rsidRPr="00447946">
        <w:rPr>
          <w:rFonts w:ascii="Times New Roman" w:hAnsi="Times New Roman" w:cs="Times New Roman"/>
          <w:b/>
          <w:bCs/>
          <w:sz w:val="28"/>
          <w:szCs w:val="28"/>
          <w:lang w:val="fr-FR"/>
        </w:rPr>
        <w:t xml:space="preserve">  </w:t>
      </w:r>
      <w:r w:rsidR="00447946" w:rsidRPr="00447946">
        <w:rPr>
          <w:rFonts w:ascii="Times New Roman" w:hAnsi="Times New Roman" w:cs="Times New Roman"/>
          <w:b/>
          <w:bCs/>
          <w:sz w:val="28"/>
          <w:szCs w:val="28"/>
          <w:lang w:val="fr-FR"/>
        </w:rPr>
        <w:t>Généralités</w:t>
      </w:r>
      <w:r w:rsidR="003455B1" w:rsidRPr="00447946">
        <w:rPr>
          <w:rFonts w:ascii="Times New Roman" w:hAnsi="Times New Roman" w:cs="Times New Roman"/>
          <w:b/>
          <w:bCs/>
          <w:sz w:val="28"/>
          <w:szCs w:val="28"/>
          <w:lang w:val="fr-FR"/>
        </w:rPr>
        <w:t xml:space="preserve"> sur </w:t>
      </w:r>
      <w:r w:rsidR="00B009EF" w:rsidRPr="00447946">
        <w:rPr>
          <w:rFonts w:ascii="Times New Roman" w:hAnsi="Times New Roman" w:cs="Times New Roman"/>
          <w:b/>
          <w:bCs/>
          <w:sz w:val="28"/>
          <w:szCs w:val="28"/>
          <w:lang w:val="fr-FR"/>
        </w:rPr>
        <w:t>le</w:t>
      </w:r>
      <w:r w:rsidR="003455B1" w:rsidRPr="00447946">
        <w:rPr>
          <w:rFonts w:ascii="Times New Roman" w:hAnsi="Times New Roman" w:cs="Times New Roman"/>
          <w:b/>
          <w:bCs/>
          <w:sz w:val="28"/>
          <w:szCs w:val="28"/>
          <w:lang w:val="fr-FR"/>
        </w:rPr>
        <w:t xml:space="preserve"> commerce électronique (e-commerce)</w:t>
      </w:r>
    </w:p>
    <w:p w:rsidR="003455B1" w:rsidRPr="00447946" w:rsidRDefault="00773667" w:rsidP="00645395">
      <w:pPr>
        <w:jc w:val="both"/>
        <w:rPr>
          <w:rFonts w:ascii="Times New Roman" w:hAnsi="Times New Roman" w:cs="Times New Roman"/>
          <w:sz w:val="28"/>
          <w:szCs w:val="28"/>
          <w:lang w:val="fr-FR"/>
        </w:rPr>
      </w:pPr>
      <w:r w:rsidRPr="00447946">
        <w:rPr>
          <w:rFonts w:ascii="Times New Roman" w:hAnsi="Times New Roman" w:cs="Times New Roman"/>
          <w:b/>
          <w:bCs/>
          <w:sz w:val="28"/>
          <w:szCs w:val="28"/>
          <w:lang w:val="fr-FR"/>
        </w:rPr>
        <w:t>2</w:t>
      </w:r>
      <w:r w:rsidR="003455B1" w:rsidRPr="00447946">
        <w:rPr>
          <w:rFonts w:ascii="Times New Roman" w:hAnsi="Times New Roman" w:cs="Times New Roman"/>
          <w:b/>
          <w:bCs/>
          <w:sz w:val="28"/>
          <w:szCs w:val="28"/>
          <w:lang w:val="fr-FR"/>
        </w:rPr>
        <w:t>.1</w:t>
      </w:r>
      <w:r w:rsidR="00645395" w:rsidRPr="00447946">
        <w:rPr>
          <w:rFonts w:ascii="Times New Roman" w:hAnsi="Times New Roman" w:cs="Times New Roman"/>
          <w:b/>
          <w:bCs/>
          <w:sz w:val="28"/>
          <w:szCs w:val="28"/>
          <w:lang w:val="fr-FR"/>
        </w:rPr>
        <w:t xml:space="preserve"> </w:t>
      </w:r>
      <w:r w:rsidR="003455B1" w:rsidRPr="00447946">
        <w:rPr>
          <w:rFonts w:ascii="Times New Roman" w:hAnsi="Times New Roman" w:cs="Times New Roman"/>
          <w:sz w:val="28"/>
          <w:szCs w:val="28"/>
          <w:lang w:val="fr-FR"/>
        </w:rPr>
        <w:t xml:space="preserve"> </w:t>
      </w:r>
      <w:r w:rsidR="003455B1" w:rsidRPr="00447946">
        <w:rPr>
          <w:rFonts w:ascii="Times New Roman" w:hAnsi="Times New Roman" w:cs="Times New Roman"/>
          <w:b/>
          <w:bCs/>
          <w:sz w:val="28"/>
          <w:szCs w:val="28"/>
          <w:lang w:val="fr-FR"/>
        </w:rPr>
        <w:t xml:space="preserve"> Définition du commerce électronique (e-commerce) :</w:t>
      </w:r>
    </w:p>
    <w:p w:rsidR="003455B1" w:rsidRPr="00447946" w:rsidRDefault="003455B1" w:rsidP="004C12E5">
      <w:pPr>
        <w:autoSpaceDE w:val="0"/>
        <w:autoSpaceDN w:val="0"/>
        <w:adjustRightInd w:val="0"/>
        <w:spacing w:after="0" w:line="360" w:lineRule="auto"/>
        <w:ind w:right="-525" w:firstLine="720"/>
        <w:jc w:val="both"/>
        <w:rPr>
          <w:rFonts w:asciiTheme="majorBidi" w:hAnsiTheme="majorBidi" w:cstheme="majorBidi"/>
          <w:sz w:val="24"/>
          <w:szCs w:val="24"/>
          <w:lang w:val="fr-FR" w:bidi="ar-DZ"/>
        </w:rPr>
      </w:pPr>
      <w:r w:rsidRPr="00447946">
        <w:rPr>
          <w:rFonts w:asciiTheme="majorBidi" w:hAnsiTheme="majorBidi" w:cstheme="majorBidi"/>
          <w:sz w:val="24"/>
          <w:szCs w:val="24"/>
          <w:lang w:val="fr-FR" w:bidi="ar-DZ"/>
        </w:rPr>
        <w:t>Le commerc</w:t>
      </w:r>
      <w:r w:rsidR="00881966" w:rsidRPr="00447946">
        <w:rPr>
          <w:rFonts w:asciiTheme="majorBidi" w:hAnsiTheme="majorBidi" w:cstheme="majorBidi"/>
          <w:sz w:val="24"/>
          <w:szCs w:val="24"/>
          <w:lang w:val="fr-FR" w:bidi="ar-DZ"/>
        </w:rPr>
        <w:t>e électronique a fait l’objet des</w:t>
      </w:r>
      <w:r w:rsidRPr="00447946">
        <w:rPr>
          <w:rFonts w:asciiTheme="majorBidi" w:hAnsiTheme="majorBidi" w:cstheme="majorBidi"/>
          <w:sz w:val="24"/>
          <w:szCs w:val="24"/>
          <w:lang w:val="fr-FR" w:bidi="ar-DZ"/>
        </w:rPr>
        <w:t xml:space="preserve"> définition</w:t>
      </w:r>
      <w:r w:rsidR="00881966" w:rsidRPr="00447946">
        <w:rPr>
          <w:rFonts w:asciiTheme="majorBidi" w:hAnsiTheme="majorBidi" w:cstheme="majorBidi"/>
          <w:sz w:val="24"/>
          <w:szCs w:val="24"/>
          <w:lang w:val="fr-FR" w:bidi="ar-DZ"/>
        </w:rPr>
        <w:t>s diverses ;la</w:t>
      </w:r>
      <w:r w:rsidRPr="00447946">
        <w:rPr>
          <w:rFonts w:asciiTheme="majorBidi" w:hAnsiTheme="majorBidi" w:cstheme="majorBidi"/>
          <w:sz w:val="24"/>
          <w:szCs w:val="24"/>
          <w:lang w:val="fr-FR" w:bidi="ar-DZ"/>
        </w:rPr>
        <w:t xml:space="preserve"> définition officielle française est la suivante :" le commerce électronique désigne l’ensemble des transactions marchandes effectuée</w:t>
      </w:r>
      <w:r w:rsidR="00881966" w:rsidRPr="00447946">
        <w:rPr>
          <w:rFonts w:asciiTheme="majorBidi" w:hAnsiTheme="majorBidi" w:cstheme="majorBidi"/>
          <w:sz w:val="24"/>
          <w:szCs w:val="24"/>
          <w:lang w:val="fr-FR" w:bidi="ar-DZ"/>
        </w:rPr>
        <w:t>s</w:t>
      </w:r>
      <w:r w:rsidRPr="00447946">
        <w:rPr>
          <w:rFonts w:asciiTheme="majorBidi" w:hAnsiTheme="majorBidi" w:cstheme="majorBidi"/>
          <w:sz w:val="24"/>
          <w:szCs w:val="24"/>
          <w:lang w:val="fr-FR" w:bidi="ar-DZ"/>
        </w:rPr>
        <w:t xml:space="preserve"> sur un réseau électronique ouvert par l’intermédiaire </w:t>
      </w:r>
      <w:r w:rsidR="00881966" w:rsidRPr="00447946">
        <w:rPr>
          <w:rFonts w:asciiTheme="majorBidi" w:hAnsiTheme="majorBidi" w:cstheme="majorBidi"/>
          <w:sz w:val="24"/>
          <w:szCs w:val="24"/>
          <w:lang w:val="fr-FR" w:bidi="ar-DZ"/>
        </w:rPr>
        <w:t>d’</w:t>
      </w:r>
      <w:r w:rsidRPr="00447946">
        <w:rPr>
          <w:rFonts w:asciiTheme="majorBidi" w:hAnsiTheme="majorBidi" w:cstheme="majorBidi"/>
          <w:sz w:val="24"/>
          <w:szCs w:val="24"/>
          <w:lang w:val="fr-FR" w:bidi="ar-DZ"/>
        </w:rPr>
        <w:t xml:space="preserve">ordinateurs ou </w:t>
      </w:r>
      <w:r w:rsidR="00881966" w:rsidRPr="00447946">
        <w:rPr>
          <w:rFonts w:asciiTheme="majorBidi" w:hAnsiTheme="majorBidi" w:cstheme="majorBidi"/>
          <w:sz w:val="24"/>
          <w:szCs w:val="24"/>
          <w:lang w:val="fr-FR" w:bidi="ar-DZ"/>
        </w:rPr>
        <w:t>d’</w:t>
      </w:r>
      <w:r w:rsidRPr="00447946">
        <w:rPr>
          <w:rFonts w:asciiTheme="majorBidi" w:hAnsiTheme="majorBidi" w:cstheme="majorBidi"/>
          <w:sz w:val="24"/>
          <w:szCs w:val="24"/>
          <w:lang w:val="fr-FR" w:bidi="ar-DZ"/>
        </w:rPr>
        <w:t>autres terminaux interactifs.</w:t>
      </w:r>
      <w:r w:rsidR="0054450B" w:rsidRPr="00447946">
        <w:rPr>
          <w:rFonts w:asciiTheme="majorBidi" w:hAnsiTheme="majorBidi" w:cstheme="majorBidi"/>
          <w:sz w:val="24"/>
          <w:szCs w:val="24"/>
          <w:lang w:val="fr-FR" w:bidi="ar-DZ"/>
        </w:rPr>
        <w:t>"</w:t>
      </w:r>
      <w:r w:rsidR="00AB3793" w:rsidRPr="00447946">
        <w:rPr>
          <w:rFonts w:asciiTheme="majorBidi" w:hAnsiTheme="majorBidi" w:cstheme="majorBidi"/>
          <w:sz w:val="24"/>
          <w:szCs w:val="24"/>
          <w:lang w:val="fr-FR" w:bidi="ar-DZ"/>
        </w:rPr>
        <w:t xml:space="preserve"> ….[</w:t>
      </w:r>
      <w:r w:rsidR="004C12E5">
        <w:rPr>
          <w:rFonts w:asciiTheme="majorBidi" w:hAnsiTheme="majorBidi" w:cstheme="majorBidi"/>
          <w:sz w:val="24"/>
          <w:szCs w:val="24"/>
          <w:lang w:val="fr-FR" w:bidi="ar-DZ"/>
        </w:rPr>
        <w:t>1</w:t>
      </w:r>
      <w:r w:rsidR="00AB3793" w:rsidRPr="00447946">
        <w:rPr>
          <w:rFonts w:asciiTheme="majorBidi" w:hAnsiTheme="majorBidi" w:cstheme="majorBidi"/>
          <w:sz w:val="24"/>
          <w:szCs w:val="24"/>
          <w:lang w:val="fr-FR" w:bidi="ar-DZ"/>
        </w:rPr>
        <w:t>]</w:t>
      </w:r>
    </w:p>
    <w:p w:rsidR="00B009EF" w:rsidRDefault="00B009EF" w:rsidP="00B009EF">
      <w:pPr>
        <w:jc w:val="both"/>
        <w:rPr>
          <w:rFonts w:ascii="Times New Roman" w:hAnsi="Times New Roman" w:cs="Times New Roman"/>
          <w:b/>
          <w:bCs/>
          <w:sz w:val="32"/>
          <w:szCs w:val="32"/>
          <w:lang w:val="fr-FR"/>
        </w:rPr>
      </w:pPr>
    </w:p>
    <w:p w:rsidR="003455B1" w:rsidRPr="00447946" w:rsidRDefault="00773667" w:rsidP="00645395">
      <w:pPr>
        <w:jc w:val="both"/>
        <w:rPr>
          <w:rFonts w:ascii="Times New Roman" w:hAnsi="Times New Roman" w:cs="Times New Roman"/>
          <w:b/>
          <w:bCs/>
          <w:color w:val="000000"/>
          <w:sz w:val="28"/>
          <w:szCs w:val="28"/>
          <w:lang w:val="fr-FR"/>
        </w:rPr>
      </w:pPr>
      <w:r w:rsidRPr="00447946">
        <w:rPr>
          <w:rFonts w:ascii="Times New Roman" w:hAnsi="Times New Roman" w:cs="Times New Roman"/>
          <w:b/>
          <w:bCs/>
          <w:color w:val="000000"/>
          <w:sz w:val="28"/>
          <w:szCs w:val="28"/>
          <w:lang w:val="fr-FR"/>
        </w:rPr>
        <w:t>2</w:t>
      </w:r>
      <w:r w:rsidR="003455B1" w:rsidRPr="00447946">
        <w:rPr>
          <w:rFonts w:ascii="Times New Roman" w:hAnsi="Times New Roman" w:cs="Times New Roman"/>
          <w:b/>
          <w:bCs/>
          <w:color w:val="000000"/>
          <w:sz w:val="28"/>
          <w:szCs w:val="28"/>
          <w:lang w:val="fr-FR"/>
        </w:rPr>
        <w:t>.2</w:t>
      </w:r>
      <w:r w:rsidR="00645395" w:rsidRPr="00447946">
        <w:rPr>
          <w:rFonts w:ascii="Times New Roman" w:hAnsi="Times New Roman" w:cs="Times New Roman"/>
          <w:b/>
          <w:bCs/>
          <w:color w:val="000000"/>
          <w:sz w:val="28"/>
          <w:szCs w:val="28"/>
          <w:lang w:val="fr-FR"/>
        </w:rPr>
        <w:t xml:space="preserve"> </w:t>
      </w:r>
      <w:r w:rsidR="003455B1" w:rsidRPr="00447946">
        <w:rPr>
          <w:rFonts w:ascii="Times New Roman" w:hAnsi="Times New Roman" w:cs="Times New Roman"/>
          <w:b/>
          <w:bCs/>
          <w:color w:val="000000"/>
          <w:sz w:val="28"/>
          <w:szCs w:val="28"/>
          <w:lang w:val="fr-FR"/>
        </w:rPr>
        <w:t xml:space="preserve"> Historique :</w:t>
      </w:r>
    </w:p>
    <w:p w:rsidR="003455B1" w:rsidRPr="00447946" w:rsidRDefault="003455B1" w:rsidP="0054450B">
      <w:pPr>
        <w:tabs>
          <w:tab w:val="right" w:pos="8306"/>
        </w:tabs>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 xml:space="preserve">Le commerce électronique </w:t>
      </w:r>
      <w:r w:rsidR="00864526" w:rsidRPr="00447946">
        <w:rPr>
          <w:rFonts w:ascii="Times New Roman" w:hAnsi="Times New Roman" w:cs="Times New Roman"/>
          <w:sz w:val="24"/>
          <w:szCs w:val="24"/>
          <w:lang w:val="fr-FR"/>
        </w:rPr>
        <w:t>n’</w:t>
      </w:r>
      <w:r w:rsidRPr="00447946">
        <w:rPr>
          <w:rFonts w:ascii="Times New Roman" w:hAnsi="Times New Roman" w:cs="Times New Roman"/>
          <w:sz w:val="24"/>
          <w:szCs w:val="24"/>
          <w:lang w:val="fr-FR"/>
        </w:rPr>
        <w:t>est pas</w:t>
      </w:r>
      <w:r w:rsidR="00864526" w:rsidRPr="00447946">
        <w:rPr>
          <w:rFonts w:ascii="Times New Roman" w:hAnsi="Times New Roman" w:cs="Times New Roman"/>
          <w:sz w:val="24"/>
          <w:szCs w:val="24"/>
          <w:lang w:val="fr-FR"/>
        </w:rPr>
        <w:t xml:space="preserve"> un </w:t>
      </w:r>
      <w:r w:rsidRPr="00447946">
        <w:rPr>
          <w:rFonts w:ascii="Times New Roman" w:hAnsi="Times New Roman" w:cs="Times New Roman"/>
          <w:sz w:val="24"/>
          <w:szCs w:val="24"/>
          <w:lang w:val="fr-FR"/>
        </w:rPr>
        <w:t xml:space="preserve"> nouveau  concept. Il a</w:t>
      </w:r>
      <w:r w:rsidR="00864526" w:rsidRPr="00447946">
        <w:rPr>
          <w:rFonts w:ascii="Times New Roman" w:hAnsi="Times New Roman" w:cs="Times New Roman"/>
          <w:sz w:val="24"/>
          <w:szCs w:val="24"/>
          <w:lang w:val="fr-FR"/>
        </w:rPr>
        <w:t xml:space="preserve"> vu le jour dans les années 60 </w:t>
      </w:r>
      <w:r w:rsidRPr="00447946">
        <w:rPr>
          <w:rFonts w:ascii="Times New Roman" w:hAnsi="Times New Roman" w:cs="Times New Roman"/>
          <w:sz w:val="24"/>
          <w:szCs w:val="24"/>
          <w:lang w:val="fr-FR"/>
        </w:rPr>
        <w:t>sur des réseaux pri</w:t>
      </w:r>
      <w:r w:rsidR="00864526" w:rsidRPr="00447946">
        <w:rPr>
          <w:rFonts w:ascii="Times New Roman" w:hAnsi="Times New Roman" w:cs="Times New Roman"/>
          <w:sz w:val="24"/>
          <w:szCs w:val="24"/>
          <w:lang w:val="fr-FR"/>
        </w:rPr>
        <w:t>vé</w:t>
      </w:r>
      <w:r w:rsidR="0054450B" w:rsidRPr="00447946">
        <w:rPr>
          <w:rFonts w:ascii="Times New Roman" w:hAnsi="Times New Roman" w:cs="Times New Roman"/>
          <w:sz w:val="24"/>
          <w:szCs w:val="24"/>
          <w:lang w:val="fr-FR"/>
        </w:rPr>
        <w:t>s . à</w:t>
      </w:r>
      <w:r w:rsidRPr="00447946">
        <w:rPr>
          <w:rFonts w:ascii="Times New Roman" w:hAnsi="Times New Roman" w:cs="Times New Roman"/>
          <w:sz w:val="24"/>
          <w:szCs w:val="24"/>
          <w:lang w:val="fr-FR"/>
        </w:rPr>
        <w:t xml:space="preserve"> l’époque, </w:t>
      </w:r>
      <w:r w:rsidR="0054450B" w:rsidRPr="00447946">
        <w:rPr>
          <w:rFonts w:ascii="Times New Roman" w:hAnsi="Times New Roman" w:cs="Times New Roman"/>
          <w:sz w:val="24"/>
          <w:szCs w:val="24"/>
          <w:lang w:val="fr-FR"/>
        </w:rPr>
        <w:t xml:space="preserve">les </w:t>
      </w:r>
      <w:r w:rsidRPr="00447946">
        <w:rPr>
          <w:rFonts w:ascii="Times New Roman" w:hAnsi="Times New Roman" w:cs="Times New Roman"/>
          <w:sz w:val="24"/>
          <w:szCs w:val="24"/>
          <w:lang w:val="fr-FR"/>
        </w:rPr>
        <w:t xml:space="preserve">entreprises, </w:t>
      </w:r>
      <w:r w:rsidR="0054450B" w:rsidRPr="00447946">
        <w:rPr>
          <w:rFonts w:ascii="Times New Roman" w:hAnsi="Times New Roman" w:cs="Times New Roman"/>
          <w:sz w:val="24"/>
          <w:szCs w:val="24"/>
          <w:lang w:val="fr-FR"/>
        </w:rPr>
        <w:t xml:space="preserve">les </w:t>
      </w:r>
      <w:r w:rsidRPr="00447946">
        <w:rPr>
          <w:rFonts w:ascii="Times New Roman" w:hAnsi="Times New Roman" w:cs="Times New Roman"/>
          <w:sz w:val="24"/>
          <w:szCs w:val="24"/>
          <w:lang w:val="fr-FR"/>
        </w:rPr>
        <w:t>fournisseurs et</w:t>
      </w:r>
      <w:r w:rsidR="0054450B" w:rsidRPr="00447946">
        <w:rPr>
          <w:rFonts w:ascii="Times New Roman" w:hAnsi="Times New Roman" w:cs="Times New Roman"/>
          <w:sz w:val="24"/>
          <w:szCs w:val="24"/>
          <w:lang w:val="fr-FR"/>
        </w:rPr>
        <w:t xml:space="preserve"> les  consommateurs avaient recours à </w:t>
      </w:r>
      <w:r w:rsidRPr="00447946">
        <w:rPr>
          <w:rFonts w:ascii="Times New Roman" w:hAnsi="Times New Roman" w:cs="Times New Roman"/>
          <w:sz w:val="24"/>
          <w:szCs w:val="24"/>
          <w:lang w:val="fr-FR"/>
        </w:rPr>
        <w:t>des moyens électroniques pour échanger des données et conduire des transactions commerciales (EDI &lt;&lt;échange de données in</w:t>
      </w:r>
      <w:r w:rsidR="0054450B" w:rsidRPr="00447946">
        <w:rPr>
          <w:rFonts w:ascii="Times New Roman" w:hAnsi="Times New Roman" w:cs="Times New Roman"/>
          <w:sz w:val="24"/>
          <w:szCs w:val="24"/>
          <w:lang w:val="fr-FR"/>
        </w:rPr>
        <w:t>formatisées &gt;&gt;, minitel, carte à</w:t>
      </w:r>
      <w:r w:rsidRPr="00447946">
        <w:rPr>
          <w:rFonts w:ascii="Times New Roman" w:hAnsi="Times New Roman" w:cs="Times New Roman"/>
          <w:sz w:val="24"/>
          <w:szCs w:val="24"/>
          <w:lang w:val="fr-FR"/>
        </w:rPr>
        <w:t xml:space="preserve"> puce …).</w:t>
      </w:r>
    </w:p>
    <w:p w:rsidR="003455B1" w:rsidRPr="00447946" w:rsidRDefault="003455B1" w:rsidP="000668C0">
      <w:pPr>
        <w:tabs>
          <w:tab w:val="right" w:pos="8306"/>
        </w:tabs>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Toutefois , l’ accès au commerce éle</w:t>
      </w:r>
      <w:r w:rsidR="000668C0" w:rsidRPr="00447946">
        <w:rPr>
          <w:rFonts w:ascii="Times New Roman" w:hAnsi="Times New Roman" w:cs="Times New Roman"/>
          <w:sz w:val="24"/>
          <w:szCs w:val="24"/>
          <w:lang w:val="fr-FR"/>
        </w:rPr>
        <w:t>ctronique a été handicapé</w:t>
      </w:r>
      <w:r w:rsidRPr="00447946">
        <w:rPr>
          <w:rFonts w:ascii="Times New Roman" w:hAnsi="Times New Roman" w:cs="Times New Roman"/>
          <w:sz w:val="24"/>
          <w:szCs w:val="24"/>
          <w:lang w:val="fr-FR"/>
        </w:rPr>
        <w:t xml:space="preserve"> par des co</w:t>
      </w:r>
      <w:r w:rsidR="000668C0" w:rsidRPr="00447946">
        <w:rPr>
          <w:rFonts w:ascii="Times New Roman" w:hAnsi="Times New Roman" w:cs="Times New Roman"/>
          <w:sz w:val="24"/>
          <w:szCs w:val="24"/>
          <w:lang w:val="fr-FR"/>
        </w:rPr>
        <w:t>û</w:t>
      </w:r>
      <w:r w:rsidRPr="00447946">
        <w:rPr>
          <w:rFonts w:ascii="Times New Roman" w:hAnsi="Times New Roman" w:cs="Times New Roman"/>
          <w:sz w:val="24"/>
          <w:szCs w:val="24"/>
          <w:lang w:val="fr-FR"/>
        </w:rPr>
        <w:t>ts</w:t>
      </w:r>
      <w:r w:rsidR="000668C0" w:rsidRPr="00447946">
        <w:rPr>
          <w:rFonts w:ascii="Times New Roman" w:hAnsi="Times New Roman" w:cs="Times New Roman"/>
          <w:sz w:val="24"/>
          <w:szCs w:val="24"/>
          <w:lang w:val="fr-FR"/>
        </w:rPr>
        <w:t xml:space="preserve"> prohibitifs, une complexité d’installation et d'</w:t>
      </w:r>
      <w:r w:rsidRPr="00447946">
        <w:rPr>
          <w:rFonts w:ascii="Times New Roman" w:hAnsi="Times New Roman" w:cs="Times New Roman"/>
          <w:sz w:val="24"/>
          <w:szCs w:val="24"/>
          <w:lang w:val="fr-FR"/>
        </w:rPr>
        <w:t>usage, des interfaces pas très</w:t>
      </w:r>
      <w:r w:rsidR="000668C0" w:rsidRPr="00447946">
        <w:rPr>
          <w:rFonts w:ascii="Times New Roman" w:hAnsi="Times New Roman" w:cs="Times New Roman"/>
          <w:sz w:val="24"/>
          <w:szCs w:val="24"/>
          <w:lang w:val="fr-FR"/>
        </w:rPr>
        <w:t xml:space="preserve"> e</w:t>
      </w:r>
      <w:r w:rsidRPr="00447946">
        <w:rPr>
          <w:rFonts w:ascii="Times New Roman" w:hAnsi="Times New Roman" w:cs="Times New Roman"/>
          <w:sz w:val="24"/>
          <w:szCs w:val="24"/>
          <w:lang w:val="fr-FR"/>
        </w:rPr>
        <w:t xml:space="preserve">ngageants (écran minitel en noir et blanc </w:t>
      </w:r>
      <w:r w:rsidR="000668C0" w:rsidRPr="00447946">
        <w:rPr>
          <w:rFonts w:ascii="Times New Roman" w:hAnsi="Times New Roman" w:cs="Times New Roman"/>
          <w:sz w:val="24"/>
          <w:szCs w:val="24"/>
          <w:lang w:val="fr-FR"/>
        </w:rPr>
        <w:t>). Cette complexité était liée à</w:t>
      </w:r>
      <w:r w:rsidRPr="00447946">
        <w:rPr>
          <w:rFonts w:ascii="Times New Roman" w:hAnsi="Times New Roman" w:cs="Times New Roman"/>
          <w:sz w:val="24"/>
          <w:szCs w:val="24"/>
          <w:lang w:val="fr-FR"/>
        </w:rPr>
        <w:t xml:space="preserve"> la difficulté d établissements de lignes de communication fiables et</w:t>
      </w:r>
      <w:r w:rsidR="000668C0" w:rsidRPr="00447946">
        <w:rPr>
          <w:rFonts w:ascii="Times New Roman" w:hAnsi="Times New Roman" w:cs="Times New Roman"/>
          <w:sz w:val="24"/>
          <w:szCs w:val="24"/>
          <w:lang w:val="fr-FR"/>
        </w:rPr>
        <w:t xml:space="preserve"> sécurisées et, plus encore    à</w:t>
      </w:r>
      <w:r w:rsidRPr="00447946">
        <w:rPr>
          <w:rFonts w:ascii="Times New Roman" w:hAnsi="Times New Roman" w:cs="Times New Roman"/>
          <w:sz w:val="24"/>
          <w:szCs w:val="24"/>
          <w:lang w:val="fr-FR"/>
        </w:rPr>
        <w:t xml:space="preserve"> l</w:t>
      </w:r>
      <w:r w:rsidR="000668C0" w:rsidRPr="00447946">
        <w:rPr>
          <w:rFonts w:ascii="Times New Roman" w:hAnsi="Times New Roman" w:cs="Times New Roman"/>
          <w:sz w:val="24"/>
          <w:szCs w:val="24"/>
          <w:lang w:val="fr-FR"/>
        </w:rPr>
        <w:t>'absence d'</w:t>
      </w:r>
      <w:r w:rsidRPr="00447946">
        <w:rPr>
          <w:rFonts w:ascii="Times New Roman" w:hAnsi="Times New Roman" w:cs="Times New Roman"/>
          <w:sz w:val="24"/>
          <w:szCs w:val="24"/>
          <w:lang w:val="fr-FR"/>
        </w:rPr>
        <w:t>applications standards permettant de visualiser et de partager des informations une fois la connexion en place.</w:t>
      </w:r>
    </w:p>
    <w:p w:rsidR="00B009EF" w:rsidRPr="00447946" w:rsidRDefault="003455B1" w:rsidP="00A136B7">
      <w:pPr>
        <w:tabs>
          <w:tab w:val="right" w:pos="8306"/>
        </w:tabs>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 xml:space="preserve">    De nos  jours, le commerce électronique n</w:t>
      </w:r>
      <w:r w:rsidR="00A136B7" w:rsidRPr="00447946">
        <w:rPr>
          <w:rFonts w:ascii="Times New Roman" w:hAnsi="Times New Roman" w:cs="Times New Roman"/>
          <w:sz w:val="24"/>
          <w:szCs w:val="24"/>
          <w:lang w:val="fr-FR"/>
        </w:rPr>
        <w:t>'</w:t>
      </w:r>
      <w:r w:rsidRPr="00447946">
        <w:rPr>
          <w:rFonts w:ascii="Times New Roman" w:hAnsi="Times New Roman" w:cs="Times New Roman"/>
          <w:sz w:val="24"/>
          <w:szCs w:val="24"/>
          <w:lang w:val="fr-FR"/>
        </w:rPr>
        <w:t>est plus l</w:t>
      </w:r>
      <w:r w:rsidR="00A136B7" w:rsidRPr="00447946">
        <w:rPr>
          <w:rFonts w:ascii="Times New Roman" w:hAnsi="Times New Roman" w:cs="Times New Roman"/>
          <w:sz w:val="24"/>
          <w:szCs w:val="24"/>
          <w:lang w:val="fr-FR"/>
        </w:rPr>
        <w:t>'</w:t>
      </w:r>
      <w:r w:rsidRPr="00447946">
        <w:rPr>
          <w:rFonts w:ascii="Times New Roman" w:hAnsi="Times New Roman" w:cs="Times New Roman"/>
          <w:sz w:val="24"/>
          <w:szCs w:val="24"/>
          <w:lang w:val="fr-FR"/>
        </w:rPr>
        <w:t xml:space="preserve">apanage des grandes entreprises </w:t>
      </w:r>
      <w:r w:rsidR="00A136B7" w:rsidRPr="00447946">
        <w:rPr>
          <w:rFonts w:ascii="Times New Roman" w:hAnsi="Times New Roman" w:cs="Times New Roman"/>
          <w:sz w:val="24"/>
          <w:szCs w:val="24"/>
          <w:lang w:val="fr-FR"/>
        </w:rPr>
        <w:t>et des réseaux privé</w:t>
      </w:r>
      <w:r w:rsidRPr="00447946">
        <w:rPr>
          <w:rFonts w:ascii="Times New Roman" w:hAnsi="Times New Roman" w:cs="Times New Roman"/>
          <w:sz w:val="24"/>
          <w:szCs w:val="24"/>
          <w:lang w:val="fr-FR"/>
        </w:rPr>
        <w:t xml:space="preserve">s . </w:t>
      </w:r>
      <w:r w:rsidR="00A136B7" w:rsidRPr="00447946">
        <w:rPr>
          <w:rFonts w:ascii="Times New Roman" w:hAnsi="Times New Roman" w:cs="Times New Roman"/>
          <w:sz w:val="24"/>
          <w:szCs w:val="24"/>
          <w:lang w:val="fr-FR"/>
        </w:rPr>
        <w:t>L</w:t>
      </w:r>
      <w:r w:rsidRPr="00447946">
        <w:rPr>
          <w:rFonts w:ascii="Times New Roman" w:hAnsi="Times New Roman" w:cs="Times New Roman"/>
          <w:sz w:val="24"/>
          <w:szCs w:val="24"/>
          <w:lang w:val="fr-FR"/>
        </w:rPr>
        <w:t>e réseau ouvert internet , et surt</w:t>
      </w:r>
      <w:r w:rsidR="00A136B7" w:rsidRPr="00447946">
        <w:rPr>
          <w:rFonts w:ascii="Times New Roman" w:hAnsi="Times New Roman" w:cs="Times New Roman"/>
          <w:sz w:val="24"/>
          <w:szCs w:val="24"/>
          <w:lang w:val="fr-FR"/>
        </w:rPr>
        <w:t xml:space="preserve">out le World Wide </w:t>
      </w:r>
      <w:r w:rsidR="00A136B7" w:rsidRPr="00447946">
        <w:rPr>
          <w:rFonts w:ascii="Times New Roman" w:hAnsi="Times New Roman" w:cs="Times New Roman"/>
          <w:sz w:val="24"/>
          <w:szCs w:val="24"/>
          <w:lang w:val="fr-FR"/>
        </w:rPr>
        <w:lastRenderedPageBreak/>
        <w:t>Web (www), exhibent</w:t>
      </w:r>
      <w:r w:rsidRPr="00447946">
        <w:rPr>
          <w:rFonts w:ascii="Times New Roman" w:hAnsi="Times New Roman" w:cs="Times New Roman"/>
          <w:sz w:val="24"/>
          <w:szCs w:val="24"/>
          <w:lang w:val="fr-FR"/>
        </w:rPr>
        <w:t xml:space="preserve"> de nouveaux horizons commerciaux aux g</w:t>
      </w:r>
      <w:r w:rsidR="00A136B7" w:rsidRPr="00447946">
        <w:rPr>
          <w:rFonts w:ascii="Times New Roman" w:hAnsi="Times New Roman" w:cs="Times New Roman"/>
          <w:sz w:val="24"/>
          <w:szCs w:val="24"/>
          <w:lang w:val="fr-FR"/>
        </w:rPr>
        <w:t>randes organisations, en plus d'</w:t>
      </w:r>
      <w:r w:rsidRPr="00447946">
        <w:rPr>
          <w:rFonts w:ascii="Times New Roman" w:hAnsi="Times New Roman" w:cs="Times New Roman"/>
          <w:sz w:val="24"/>
          <w:szCs w:val="24"/>
          <w:lang w:val="fr-FR"/>
        </w:rPr>
        <w:t>offrir aux petites et moyennes entreprise</w:t>
      </w:r>
      <w:r w:rsidR="00A136B7" w:rsidRPr="00447946">
        <w:rPr>
          <w:rFonts w:ascii="Times New Roman" w:hAnsi="Times New Roman" w:cs="Times New Roman"/>
          <w:sz w:val="24"/>
          <w:szCs w:val="24"/>
          <w:lang w:val="fr-FR"/>
        </w:rPr>
        <w:t>s</w:t>
      </w:r>
      <w:r w:rsidRPr="00447946">
        <w:rPr>
          <w:rFonts w:ascii="Times New Roman" w:hAnsi="Times New Roman" w:cs="Times New Roman"/>
          <w:sz w:val="24"/>
          <w:szCs w:val="24"/>
          <w:lang w:val="fr-FR"/>
        </w:rPr>
        <w:t xml:space="preserve"> (PME) un point d</w:t>
      </w:r>
      <w:r w:rsidR="00A136B7" w:rsidRPr="00447946">
        <w:rPr>
          <w:rFonts w:ascii="Times New Roman" w:hAnsi="Times New Roman" w:cs="Times New Roman"/>
          <w:sz w:val="24"/>
          <w:szCs w:val="24"/>
          <w:lang w:val="fr-FR"/>
        </w:rPr>
        <w:t>'</w:t>
      </w:r>
      <w:r w:rsidRPr="00447946">
        <w:rPr>
          <w:rFonts w:ascii="Times New Roman" w:hAnsi="Times New Roman" w:cs="Times New Roman"/>
          <w:sz w:val="24"/>
          <w:szCs w:val="24"/>
          <w:lang w:val="fr-FR"/>
        </w:rPr>
        <w:t xml:space="preserve">entrée viable. </w:t>
      </w:r>
    </w:p>
    <w:p w:rsidR="003455B1" w:rsidRPr="00447946" w:rsidRDefault="00773667" w:rsidP="00645395">
      <w:pPr>
        <w:tabs>
          <w:tab w:val="right" w:pos="8306"/>
        </w:tabs>
        <w:jc w:val="both"/>
        <w:rPr>
          <w:rFonts w:ascii="Times New Roman" w:hAnsi="Times New Roman" w:cs="Times New Roman"/>
          <w:sz w:val="24"/>
          <w:szCs w:val="24"/>
          <w:lang w:val="fr-FR"/>
        </w:rPr>
      </w:pPr>
      <w:r w:rsidRPr="00447946">
        <w:rPr>
          <w:rFonts w:ascii="Times New Roman" w:hAnsi="Times New Roman" w:cs="Times New Roman"/>
          <w:b/>
          <w:bCs/>
          <w:sz w:val="28"/>
          <w:szCs w:val="28"/>
          <w:lang w:val="fr-FR"/>
        </w:rPr>
        <w:t>2</w:t>
      </w:r>
      <w:r w:rsidR="003455B1" w:rsidRPr="00447946">
        <w:rPr>
          <w:rFonts w:ascii="Times New Roman" w:hAnsi="Times New Roman" w:cs="Times New Roman"/>
          <w:b/>
          <w:bCs/>
          <w:sz w:val="28"/>
          <w:szCs w:val="28"/>
          <w:lang w:val="fr-FR"/>
        </w:rPr>
        <w:t>.3</w:t>
      </w:r>
      <w:r w:rsidR="00645395" w:rsidRPr="00447946">
        <w:rPr>
          <w:rFonts w:ascii="Times New Roman" w:hAnsi="Times New Roman" w:cs="Times New Roman"/>
          <w:b/>
          <w:bCs/>
          <w:sz w:val="28"/>
          <w:szCs w:val="28"/>
          <w:lang w:val="fr-FR"/>
        </w:rPr>
        <w:t xml:space="preserve"> </w:t>
      </w:r>
      <w:r w:rsidR="003455B1" w:rsidRPr="00447946">
        <w:rPr>
          <w:rFonts w:ascii="Times New Roman" w:hAnsi="Times New Roman" w:cs="Times New Roman"/>
          <w:b/>
          <w:bCs/>
          <w:sz w:val="28"/>
          <w:szCs w:val="28"/>
          <w:lang w:val="fr-FR"/>
        </w:rPr>
        <w:t xml:space="preserve"> Les différents types de commerce électronique :</w:t>
      </w:r>
    </w:p>
    <w:p w:rsidR="0024450B" w:rsidRDefault="003455B1" w:rsidP="00447946">
      <w:pPr>
        <w:tabs>
          <w:tab w:val="left" w:pos="720"/>
          <w:tab w:val="left" w:pos="1440"/>
          <w:tab w:val="left" w:pos="2160"/>
          <w:tab w:val="left" w:pos="2880"/>
          <w:tab w:val="left" w:pos="3600"/>
          <w:tab w:val="left" w:pos="4320"/>
          <w:tab w:val="left" w:pos="5040"/>
          <w:tab w:val="right" w:pos="8724"/>
        </w:tabs>
        <w:bidi/>
        <w:spacing w:line="360" w:lineRule="auto"/>
        <w:ind w:left="74" w:right="142"/>
        <w:jc w:val="right"/>
        <w:rPr>
          <w:rFonts w:ascii="Times New Roman" w:hAnsi="Times New Roman" w:cs="Times New Roman"/>
          <w:sz w:val="28"/>
          <w:szCs w:val="28"/>
          <w:rtl/>
          <w:lang w:val="fr-FR" w:bidi="ar-DZ"/>
        </w:rPr>
      </w:pPr>
      <w:r w:rsidRPr="00BC6B70">
        <w:rPr>
          <w:rFonts w:ascii="Times New Roman" w:hAnsi="Times New Roman" w:cs="Times New Roman"/>
          <w:sz w:val="32"/>
          <w:szCs w:val="32"/>
          <w:lang w:val="fr-FR"/>
        </w:rPr>
        <w:tab/>
        <w:t xml:space="preserve">    </w:t>
      </w:r>
      <w:r w:rsidRPr="00BC6B70">
        <w:rPr>
          <w:rFonts w:ascii="Times New Roman" w:hAnsi="Times New Roman" w:cs="Times New Roman"/>
          <w:sz w:val="32"/>
          <w:szCs w:val="32"/>
          <w:lang w:val="fr-FR"/>
        </w:rPr>
        <w:tab/>
      </w:r>
      <w:r w:rsidRPr="00447946">
        <w:rPr>
          <w:rFonts w:ascii="Times New Roman" w:hAnsi="Times New Roman" w:cs="Times New Roman"/>
          <w:sz w:val="24"/>
          <w:szCs w:val="24"/>
          <w:lang w:val="fr-FR"/>
        </w:rPr>
        <w:t xml:space="preserve">       </w:t>
      </w:r>
      <w:r w:rsidR="008E56FB" w:rsidRPr="00447946">
        <w:rPr>
          <w:rFonts w:ascii="Times New Roman" w:hAnsi="Times New Roman" w:cs="Times New Roman"/>
          <w:sz w:val="24"/>
          <w:szCs w:val="24"/>
          <w:lang w:val="fr-FR"/>
        </w:rPr>
        <w:t xml:space="preserve">   On distingue les différents types de commerce </w:t>
      </w:r>
      <w:r w:rsidRPr="00447946">
        <w:rPr>
          <w:rFonts w:ascii="Times New Roman" w:hAnsi="Times New Roman" w:cs="Times New Roman"/>
          <w:sz w:val="24"/>
          <w:szCs w:val="24"/>
          <w:lang w:val="fr-FR"/>
        </w:rPr>
        <w:t xml:space="preserve"> </w:t>
      </w:r>
      <w:r w:rsidR="008E56FB" w:rsidRPr="00447946">
        <w:rPr>
          <w:rFonts w:ascii="Times New Roman" w:hAnsi="Times New Roman" w:cs="Times New Roman"/>
          <w:sz w:val="24"/>
          <w:szCs w:val="24"/>
          <w:lang w:val="fr-FR"/>
        </w:rPr>
        <w:t xml:space="preserve">suivant les relations entamées entre ses différents acteurs </w:t>
      </w:r>
      <w:r w:rsidRPr="00447946">
        <w:rPr>
          <w:rFonts w:ascii="Times New Roman" w:hAnsi="Times New Roman" w:cs="Times New Roman"/>
          <w:sz w:val="24"/>
          <w:szCs w:val="24"/>
          <w:lang w:val="fr-FR"/>
        </w:rPr>
        <w:t xml:space="preserve">: </w:t>
      </w:r>
    </w:p>
    <w:p w:rsidR="003455B1" w:rsidRPr="00447946" w:rsidRDefault="003455B1" w:rsidP="0024450B">
      <w:pPr>
        <w:tabs>
          <w:tab w:val="left" w:pos="720"/>
          <w:tab w:val="left" w:pos="1440"/>
          <w:tab w:val="left" w:pos="2160"/>
          <w:tab w:val="left" w:pos="2880"/>
          <w:tab w:val="left" w:pos="3600"/>
          <w:tab w:val="left" w:pos="4320"/>
          <w:tab w:val="left" w:pos="5040"/>
          <w:tab w:val="right" w:pos="8724"/>
        </w:tabs>
        <w:bidi/>
        <w:ind w:left="74" w:right="142"/>
        <w:jc w:val="right"/>
        <w:rPr>
          <w:rFonts w:ascii="Times New Roman" w:hAnsi="Times New Roman" w:cs="Times New Roman"/>
          <w:b/>
          <w:bCs/>
          <w:sz w:val="24"/>
          <w:szCs w:val="24"/>
          <w:rtl/>
          <w:lang w:val="fr-FR" w:bidi="ar-DZ"/>
        </w:rPr>
      </w:pPr>
      <w:r w:rsidRPr="00447946">
        <w:rPr>
          <w:rFonts w:ascii="Times New Roman" w:hAnsi="Times New Roman" w:cs="Times New Roman"/>
          <w:b/>
          <w:bCs/>
          <w:sz w:val="24"/>
          <w:szCs w:val="24"/>
          <w:lang w:val="fr-FR"/>
        </w:rPr>
        <w:t xml:space="preserve">1- Fournisseur – consommateur (business to consumer) ou (b to c) : </w:t>
      </w:r>
    </w:p>
    <w:p w:rsidR="003455B1" w:rsidRPr="00447946" w:rsidRDefault="003455B1" w:rsidP="00447946">
      <w:pPr>
        <w:tabs>
          <w:tab w:val="left" w:pos="720"/>
          <w:tab w:val="left" w:pos="1440"/>
          <w:tab w:val="left" w:pos="2160"/>
          <w:tab w:val="left" w:pos="2880"/>
          <w:tab w:val="left" w:pos="3600"/>
          <w:tab w:val="left" w:pos="4320"/>
          <w:tab w:val="left" w:pos="5040"/>
          <w:tab w:val="right" w:pos="8724"/>
        </w:tabs>
        <w:bidi/>
        <w:spacing w:line="360" w:lineRule="auto"/>
        <w:ind w:left="74" w:right="142"/>
        <w:jc w:val="right"/>
        <w:rPr>
          <w:rFonts w:ascii="Times New Roman" w:hAnsi="Times New Roman" w:cs="Times New Roman"/>
          <w:sz w:val="24"/>
          <w:szCs w:val="24"/>
          <w:rtl/>
          <w:lang w:val="fr-FR" w:bidi="ar-DZ"/>
        </w:rPr>
      </w:pPr>
      <w:r w:rsidRPr="00447946">
        <w:rPr>
          <w:rFonts w:ascii="Times New Roman" w:hAnsi="Times New Roman" w:cs="Times New Roman"/>
          <w:sz w:val="24"/>
          <w:szCs w:val="24"/>
          <w:lang w:val="fr-FR"/>
        </w:rPr>
        <w:t xml:space="preserve"> Engl</w:t>
      </w:r>
      <w:r w:rsidR="008E56FB" w:rsidRPr="00447946">
        <w:rPr>
          <w:rFonts w:ascii="Times New Roman" w:hAnsi="Times New Roman" w:cs="Times New Roman"/>
          <w:sz w:val="24"/>
          <w:szCs w:val="24"/>
          <w:lang w:val="fr-FR"/>
        </w:rPr>
        <w:t>obe tous les consommateurs privé</w:t>
      </w:r>
      <w:r w:rsidRPr="00447946">
        <w:rPr>
          <w:rFonts w:ascii="Times New Roman" w:hAnsi="Times New Roman" w:cs="Times New Roman"/>
          <w:sz w:val="24"/>
          <w:szCs w:val="24"/>
          <w:lang w:val="fr-FR"/>
        </w:rPr>
        <w:t>s qui achètent des produits ou des services sur Internet (livres ,disque, dvd, logiciels…).</w:t>
      </w:r>
    </w:p>
    <w:p w:rsidR="003455B1" w:rsidRPr="00447946" w:rsidRDefault="003455B1" w:rsidP="003455B1">
      <w:pPr>
        <w:ind w:left="74"/>
        <w:jc w:val="both"/>
        <w:rPr>
          <w:rFonts w:ascii="Times New Roman" w:hAnsi="Times New Roman" w:cs="Times New Roman"/>
          <w:b/>
          <w:bCs/>
          <w:sz w:val="24"/>
          <w:szCs w:val="24"/>
        </w:rPr>
      </w:pPr>
      <w:r w:rsidRPr="00447946">
        <w:rPr>
          <w:rFonts w:ascii="Times New Roman" w:hAnsi="Times New Roman" w:cs="Times New Roman"/>
          <w:b/>
          <w:bCs/>
          <w:sz w:val="24"/>
          <w:szCs w:val="24"/>
        </w:rPr>
        <w:t xml:space="preserve">2- Enterprise – Enterprise (business to business) </w:t>
      </w:r>
      <w:proofErr w:type="spellStart"/>
      <w:r w:rsidRPr="00447946">
        <w:rPr>
          <w:rFonts w:ascii="Times New Roman" w:hAnsi="Times New Roman" w:cs="Times New Roman"/>
          <w:b/>
          <w:bCs/>
          <w:sz w:val="24"/>
          <w:szCs w:val="24"/>
        </w:rPr>
        <w:t>ou</w:t>
      </w:r>
      <w:proofErr w:type="spellEnd"/>
      <w:r w:rsidRPr="00447946">
        <w:rPr>
          <w:rFonts w:ascii="Times New Roman" w:hAnsi="Times New Roman" w:cs="Times New Roman"/>
          <w:b/>
          <w:bCs/>
          <w:sz w:val="24"/>
          <w:szCs w:val="24"/>
        </w:rPr>
        <w:t xml:space="preserve"> (b to b) : </w:t>
      </w:r>
    </w:p>
    <w:p w:rsidR="003455B1" w:rsidRPr="00447946" w:rsidRDefault="003455B1" w:rsidP="00447946">
      <w:pPr>
        <w:tabs>
          <w:tab w:val="left" w:pos="720"/>
          <w:tab w:val="left" w:pos="1440"/>
          <w:tab w:val="left" w:pos="2160"/>
          <w:tab w:val="left" w:pos="2880"/>
          <w:tab w:val="left" w:pos="3600"/>
          <w:tab w:val="left" w:pos="4320"/>
          <w:tab w:val="left" w:pos="5040"/>
          <w:tab w:val="right" w:pos="8724"/>
        </w:tabs>
        <w:bidi/>
        <w:spacing w:line="360" w:lineRule="auto"/>
        <w:ind w:left="74" w:right="142"/>
        <w:jc w:val="right"/>
        <w:rPr>
          <w:rFonts w:ascii="Times New Roman" w:hAnsi="Times New Roman" w:cs="Times New Roman"/>
          <w:sz w:val="24"/>
          <w:szCs w:val="24"/>
          <w:rtl/>
          <w:lang w:val="fr-FR" w:bidi="ar-DZ"/>
        </w:rPr>
      </w:pPr>
      <w:r w:rsidRPr="00447946">
        <w:rPr>
          <w:rFonts w:ascii="Times New Roman" w:hAnsi="Times New Roman" w:cs="Times New Roman"/>
          <w:sz w:val="24"/>
          <w:szCs w:val="24"/>
          <w:lang w:val="fr-FR"/>
        </w:rPr>
        <w:t>Ce sont des relations entre entreprises vendre, informer, réparer etc.</w:t>
      </w:r>
      <w:r w:rsidR="008E56FB" w:rsidRPr="00447946">
        <w:rPr>
          <w:rFonts w:ascii="Times New Roman" w:hAnsi="Times New Roman" w:cs="Times New Roman"/>
          <w:sz w:val="24"/>
          <w:szCs w:val="24"/>
          <w:lang w:val="fr-FR"/>
        </w:rPr>
        <w:t>d</w:t>
      </w:r>
      <w:r w:rsidRPr="00447946">
        <w:rPr>
          <w:rFonts w:ascii="Times New Roman" w:hAnsi="Times New Roman" w:cs="Times New Roman"/>
          <w:sz w:val="24"/>
          <w:szCs w:val="24"/>
          <w:lang w:val="fr-FR"/>
        </w:rPr>
        <w:t xml:space="preserve">es produits ou services . </w:t>
      </w:r>
    </w:p>
    <w:p w:rsidR="003455B1" w:rsidRPr="00447946" w:rsidRDefault="003455B1" w:rsidP="003455B1">
      <w:pPr>
        <w:jc w:val="both"/>
        <w:rPr>
          <w:rFonts w:ascii="Times New Roman" w:hAnsi="Times New Roman" w:cs="Times New Roman"/>
          <w:b/>
          <w:bCs/>
          <w:sz w:val="24"/>
          <w:szCs w:val="24"/>
          <w:lang w:val="fr-FR"/>
        </w:rPr>
      </w:pPr>
      <w:r w:rsidRPr="00447946">
        <w:rPr>
          <w:rFonts w:ascii="Times New Roman" w:hAnsi="Times New Roman" w:cs="Times New Roman"/>
          <w:b/>
          <w:bCs/>
          <w:sz w:val="24"/>
          <w:szCs w:val="24"/>
          <w:lang w:val="fr-FR"/>
        </w:rPr>
        <w:t>3- Consommateur – Administration (consumer to administration) ou (c to a) :</w:t>
      </w:r>
    </w:p>
    <w:p w:rsidR="003455B1" w:rsidRPr="00447946" w:rsidRDefault="003455B1" w:rsidP="00447946">
      <w:pPr>
        <w:tabs>
          <w:tab w:val="left" w:pos="720"/>
          <w:tab w:val="left" w:pos="1440"/>
          <w:tab w:val="left" w:pos="2160"/>
          <w:tab w:val="left" w:pos="2880"/>
          <w:tab w:val="left" w:pos="3600"/>
          <w:tab w:val="left" w:pos="4320"/>
          <w:tab w:val="left" w:pos="5040"/>
          <w:tab w:val="right" w:pos="8724"/>
        </w:tabs>
        <w:bidi/>
        <w:spacing w:line="360" w:lineRule="auto"/>
        <w:ind w:left="74" w:right="142"/>
        <w:jc w:val="right"/>
        <w:rPr>
          <w:rFonts w:ascii="Times New Roman" w:hAnsi="Times New Roman" w:cs="Times New Roman"/>
          <w:sz w:val="24"/>
          <w:szCs w:val="24"/>
          <w:rtl/>
          <w:lang w:val="fr-FR" w:bidi="ar-DZ"/>
        </w:rPr>
      </w:pPr>
      <w:r w:rsidRPr="00447946">
        <w:rPr>
          <w:rFonts w:ascii="Times New Roman" w:hAnsi="Times New Roman" w:cs="Times New Roman"/>
          <w:sz w:val="24"/>
          <w:szCs w:val="24"/>
          <w:lang w:val="fr-FR"/>
        </w:rPr>
        <w:t>Offre aux consommateurs des services administratifs .</w:t>
      </w:r>
    </w:p>
    <w:p w:rsidR="003455B1" w:rsidRPr="008E56FB" w:rsidRDefault="003455B1" w:rsidP="003455B1">
      <w:pPr>
        <w:jc w:val="both"/>
        <w:rPr>
          <w:rFonts w:ascii="Times New Roman" w:hAnsi="Times New Roman" w:cs="Times New Roman"/>
          <w:b/>
          <w:bCs/>
          <w:sz w:val="28"/>
          <w:szCs w:val="28"/>
          <w:rtl/>
        </w:rPr>
      </w:pPr>
      <w:r w:rsidRPr="00DC5C44">
        <w:rPr>
          <w:rFonts w:ascii="Times New Roman" w:hAnsi="Times New Roman" w:cs="Times New Roman"/>
          <w:b/>
          <w:bCs/>
          <w:sz w:val="24"/>
          <w:szCs w:val="24"/>
        </w:rPr>
        <w:t xml:space="preserve">4- Enterprise –Administration (business to administration) </w:t>
      </w:r>
      <w:proofErr w:type="spellStart"/>
      <w:r w:rsidRPr="00DC5C44">
        <w:rPr>
          <w:rFonts w:ascii="Times New Roman" w:hAnsi="Times New Roman" w:cs="Times New Roman"/>
          <w:b/>
          <w:bCs/>
          <w:sz w:val="24"/>
          <w:szCs w:val="24"/>
        </w:rPr>
        <w:t>ou</w:t>
      </w:r>
      <w:proofErr w:type="spellEnd"/>
      <w:r w:rsidRPr="00DC5C44">
        <w:rPr>
          <w:rFonts w:ascii="Times New Roman" w:hAnsi="Times New Roman" w:cs="Times New Roman"/>
          <w:b/>
          <w:bCs/>
          <w:sz w:val="24"/>
          <w:szCs w:val="24"/>
        </w:rPr>
        <w:t xml:space="preserve"> (b to a):</w:t>
      </w:r>
      <w:r w:rsidRPr="008E56FB">
        <w:rPr>
          <w:rFonts w:ascii="Times New Roman" w:hAnsi="Times New Roman" w:cs="Times New Roman"/>
          <w:b/>
          <w:bCs/>
          <w:sz w:val="28"/>
          <w:szCs w:val="28"/>
        </w:rPr>
        <w:t xml:space="preserve"> </w:t>
      </w:r>
    </w:p>
    <w:p w:rsidR="003455B1" w:rsidRPr="00447946" w:rsidRDefault="003455B1" w:rsidP="004C12E5">
      <w:pPr>
        <w:tabs>
          <w:tab w:val="left" w:pos="720"/>
          <w:tab w:val="left" w:pos="1440"/>
          <w:tab w:val="left" w:pos="2160"/>
          <w:tab w:val="left" w:pos="2880"/>
          <w:tab w:val="left" w:pos="3600"/>
          <w:tab w:val="left" w:pos="4320"/>
          <w:tab w:val="left" w:pos="5040"/>
          <w:tab w:val="right" w:pos="8724"/>
        </w:tabs>
        <w:bidi/>
        <w:spacing w:line="360" w:lineRule="auto"/>
        <w:ind w:left="74" w:right="142"/>
        <w:jc w:val="right"/>
        <w:rPr>
          <w:rFonts w:ascii="Times New Roman" w:hAnsi="Times New Roman" w:cs="Times New Roman"/>
          <w:sz w:val="24"/>
          <w:szCs w:val="24"/>
          <w:rtl/>
          <w:lang w:val="fr-FR" w:bidi="ar-DZ"/>
        </w:rPr>
      </w:pPr>
      <w:r w:rsidRPr="00447946">
        <w:rPr>
          <w:rFonts w:ascii="Times New Roman" w:hAnsi="Times New Roman" w:cs="Times New Roman"/>
          <w:sz w:val="24"/>
          <w:szCs w:val="24"/>
          <w:lang w:val="fr-FR"/>
        </w:rPr>
        <w:t>Offre aux entreprises des services administratifs .</w:t>
      </w:r>
      <w:r w:rsidR="00AB3793" w:rsidRPr="00447946">
        <w:rPr>
          <w:rFonts w:ascii="Times New Roman" w:hAnsi="Times New Roman" w:cs="Times New Roman"/>
          <w:sz w:val="24"/>
          <w:szCs w:val="24"/>
          <w:lang w:val="fr-FR"/>
        </w:rPr>
        <w:t xml:space="preserve"> …..[</w:t>
      </w:r>
      <w:r w:rsidR="004C12E5">
        <w:rPr>
          <w:rFonts w:ascii="Times New Roman" w:hAnsi="Times New Roman" w:cs="Times New Roman"/>
          <w:sz w:val="24"/>
          <w:szCs w:val="24"/>
          <w:lang w:val="fr-FR"/>
        </w:rPr>
        <w:t>1</w:t>
      </w:r>
      <w:r w:rsidR="00AB3793" w:rsidRPr="00447946">
        <w:rPr>
          <w:rFonts w:ascii="Times New Roman" w:hAnsi="Times New Roman" w:cs="Times New Roman"/>
          <w:sz w:val="24"/>
          <w:szCs w:val="24"/>
          <w:lang w:val="fr-FR"/>
        </w:rPr>
        <w:t>]</w:t>
      </w:r>
    </w:p>
    <w:p w:rsidR="003455B1" w:rsidRPr="00447946" w:rsidRDefault="00773667" w:rsidP="00B009EF">
      <w:pPr>
        <w:tabs>
          <w:tab w:val="left" w:pos="5760"/>
        </w:tabs>
        <w:jc w:val="both"/>
        <w:rPr>
          <w:rFonts w:ascii="Times New Roman" w:hAnsi="Times New Roman" w:cs="Times New Roman"/>
          <w:sz w:val="28"/>
          <w:szCs w:val="28"/>
          <w:lang w:val="fr-FR" w:bidi="ar-DZ"/>
        </w:rPr>
      </w:pPr>
      <w:r w:rsidRPr="00447946">
        <w:rPr>
          <w:rFonts w:ascii="Times New Roman" w:hAnsi="Times New Roman" w:cs="Times New Roman"/>
          <w:b/>
          <w:bCs/>
          <w:sz w:val="28"/>
          <w:szCs w:val="28"/>
          <w:lang w:val="fr-FR"/>
        </w:rPr>
        <w:t>2</w:t>
      </w:r>
      <w:r w:rsidR="003455B1" w:rsidRPr="00447946">
        <w:rPr>
          <w:rFonts w:ascii="Times New Roman" w:hAnsi="Times New Roman" w:cs="Times New Roman"/>
          <w:b/>
          <w:bCs/>
          <w:sz w:val="28"/>
          <w:szCs w:val="28"/>
          <w:lang w:val="fr-FR"/>
        </w:rPr>
        <w:t>.4 Les op</w:t>
      </w:r>
      <w:r w:rsidR="003455B1" w:rsidRPr="00447946">
        <w:rPr>
          <w:rFonts w:ascii="Times New Roman" w:hAnsi="Times New Roman" w:cs="Times New Roman"/>
          <w:b/>
          <w:bCs/>
          <w:sz w:val="28"/>
          <w:szCs w:val="28"/>
          <w:lang w:val="fr-FR" w:bidi="ar-DZ"/>
        </w:rPr>
        <w:t>ération</w:t>
      </w:r>
      <w:r w:rsidR="00647949" w:rsidRPr="00447946">
        <w:rPr>
          <w:rFonts w:ascii="Times New Roman" w:hAnsi="Times New Roman" w:cs="Times New Roman"/>
          <w:b/>
          <w:bCs/>
          <w:sz w:val="28"/>
          <w:szCs w:val="28"/>
          <w:lang w:val="fr-FR" w:bidi="ar-DZ"/>
        </w:rPr>
        <w:t>s</w:t>
      </w:r>
      <w:r w:rsidR="003455B1" w:rsidRPr="00447946">
        <w:rPr>
          <w:rFonts w:ascii="Times New Roman" w:hAnsi="Times New Roman" w:cs="Times New Roman"/>
          <w:b/>
          <w:bCs/>
          <w:sz w:val="28"/>
          <w:szCs w:val="28"/>
          <w:lang w:val="fr-FR" w:bidi="ar-DZ"/>
        </w:rPr>
        <w:t xml:space="preserve"> commerciales du commerce électronique </w:t>
      </w:r>
    </w:p>
    <w:p w:rsidR="003455B1" w:rsidRPr="00447946" w:rsidRDefault="003455B1" w:rsidP="00447946">
      <w:pPr>
        <w:tabs>
          <w:tab w:val="right" w:pos="8306"/>
        </w:tabs>
        <w:spacing w:line="360" w:lineRule="auto"/>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En raison des similitudes, les opérations du commerce électronique sont presque aussi</w:t>
      </w:r>
      <w:r w:rsidR="00A7600B" w:rsidRPr="00447946">
        <w:rPr>
          <w:rFonts w:ascii="Times New Roman" w:hAnsi="Times New Roman" w:cs="Times New Roman"/>
          <w:sz w:val="24"/>
          <w:szCs w:val="24"/>
          <w:lang w:val="fr-FR"/>
        </w:rPr>
        <w:t xml:space="preserve"> </w:t>
      </w:r>
      <w:r w:rsidRPr="00447946">
        <w:rPr>
          <w:rFonts w:ascii="Times New Roman" w:hAnsi="Times New Roman" w:cs="Times New Roman"/>
          <w:sz w:val="24"/>
          <w:szCs w:val="24"/>
          <w:lang w:val="fr-FR"/>
        </w:rPr>
        <w:t>étendues que celles du commerce traditionnel. En effet, le commerce électronique inclut à la</w:t>
      </w:r>
      <w:r w:rsidR="00A7600B" w:rsidRPr="00447946">
        <w:rPr>
          <w:rFonts w:ascii="Times New Roman" w:hAnsi="Times New Roman" w:cs="Times New Roman"/>
          <w:sz w:val="24"/>
          <w:szCs w:val="24"/>
          <w:lang w:val="fr-FR"/>
        </w:rPr>
        <w:t xml:space="preserve"> </w:t>
      </w:r>
      <w:r w:rsidRPr="00447946">
        <w:rPr>
          <w:rFonts w:ascii="Times New Roman" w:hAnsi="Times New Roman" w:cs="Times New Roman"/>
          <w:sz w:val="24"/>
          <w:szCs w:val="24"/>
          <w:lang w:val="fr-FR"/>
        </w:rPr>
        <w:t>fois des activités traditionnelles (présentation d'information sur un produit) et nouvelles (vente</w:t>
      </w:r>
      <w:r w:rsidR="00A7600B" w:rsidRPr="00447946">
        <w:rPr>
          <w:rFonts w:ascii="Times New Roman" w:hAnsi="Times New Roman" w:cs="Times New Roman"/>
          <w:sz w:val="24"/>
          <w:szCs w:val="24"/>
          <w:lang w:val="fr-FR"/>
        </w:rPr>
        <w:t xml:space="preserve"> </w:t>
      </w:r>
      <w:r w:rsidRPr="00447946">
        <w:rPr>
          <w:rFonts w:ascii="Times New Roman" w:hAnsi="Times New Roman" w:cs="Times New Roman"/>
          <w:sz w:val="24"/>
          <w:szCs w:val="24"/>
          <w:lang w:val="fr-FR"/>
        </w:rPr>
        <w:t xml:space="preserve">au détail dans des galeries virtuelles et </w:t>
      </w:r>
      <w:r w:rsidR="00647949" w:rsidRPr="00447946">
        <w:rPr>
          <w:rFonts w:ascii="Times New Roman" w:hAnsi="Times New Roman" w:cs="Times New Roman"/>
          <w:sz w:val="24"/>
          <w:szCs w:val="24"/>
          <w:lang w:val="fr-FR"/>
        </w:rPr>
        <w:t xml:space="preserve">les </w:t>
      </w:r>
      <w:r w:rsidRPr="00447946">
        <w:rPr>
          <w:rFonts w:ascii="Times New Roman" w:hAnsi="Times New Roman" w:cs="Times New Roman"/>
          <w:sz w:val="24"/>
          <w:szCs w:val="24"/>
          <w:lang w:val="fr-FR"/>
        </w:rPr>
        <w:t>édition</w:t>
      </w:r>
      <w:r w:rsidR="00647949" w:rsidRPr="00447946">
        <w:rPr>
          <w:rFonts w:ascii="Times New Roman" w:hAnsi="Times New Roman" w:cs="Times New Roman"/>
          <w:sz w:val="24"/>
          <w:szCs w:val="24"/>
          <w:lang w:val="fr-FR"/>
        </w:rPr>
        <w:t>s</w:t>
      </w:r>
      <w:r w:rsidRPr="00447946">
        <w:rPr>
          <w:rFonts w:ascii="Times New Roman" w:hAnsi="Times New Roman" w:cs="Times New Roman"/>
          <w:sz w:val="24"/>
          <w:szCs w:val="24"/>
          <w:lang w:val="fr-FR"/>
        </w:rPr>
        <w:t xml:space="preserve"> d'information numérique). Certaines opérations</w:t>
      </w:r>
      <w:r w:rsidR="00A7600B" w:rsidRPr="00447946">
        <w:rPr>
          <w:rFonts w:ascii="Times New Roman" w:hAnsi="Times New Roman" w:cs="Times New Roman"/>
          <w:sz w:val="24"/>
          <w:szCs w:val="24"/>
          <w:lang w:val="fr-FR"/>
        </w:rPr>
        <w:t xml:space="preserve"> </w:t>
      </w:r>
      <w:r w:rsidRPr="00447946">
        <w:rPr>
          <w:rFonts w:ascii="Times New Roman" w:hAnsi="Times New Roman" w:cs="Times New Roman"/>
          <w:sz w:val="24"/>
          <w:szCs w:val="24"/>
          <w:lang w:val="fr-FR"/>
        </w:rPr>
        <w:t>courantes du commerce</w:t>
      </w:r>
      <w:r w:rsidR="00A7600B" w:rsidRPr="00447946">
        <w:rPr>
          <w:rFonts w:ascii="Times New Roman" w:hAnsi="Times New Roman" w:cs="Times New Roman"/>
          <w:sz w:val="24"/>
          <w:szCs w:val="24"/>
          <w:lang w:val="fr-FR"/>
        </w:rPr>
        <w:t xml:space="preserve"> </w:t>
      </w:r>
      <w:r w:rsidRPr="00447946">
        <w:rPr>
          <w:rFonts w:ascii="Times New Roman" w:hAnsi="Times New Roman" w:cs="Times New Roman"/>
          <w:sz w:val="24"/>
          <w:szCs w:val="24"/>
          <w:lang w:val="fr-FR"/>
        </w:rPr>
        <w:t>électronique concernent l'interaction inter</w:t>
      </w:r>
      <w:r w:rsidR="00647949" w:rsidRPr="00447946">
        <w:rPr>
          <w:rFonts w:ascii="Times New Roman" w:hAnsi="Times New Roman" w:cs="Times New Roman"/>
          <w:sz w:val="24"/>
          <w:szCs w:val="24"/>
          <w:lang w:val="fr-FR"/>
        </w:rPr>
        <w:t>-</w:t>
      </w:r>
      <w:r w:rsidRPr="00447946">
        <w:rPr>
          <w:rFonts w:ascii="Times New Roman" w:hAnsi="Times New Roman" w:cs="Times New Roman"/>
          <w:sz w:val="24"/>
          <w:szCs w:val="24"/>
          <w:lang w:val="fr-FR"/>
        </w:rPr>
        <w:t>entreprises et entreprise client comme :</w:t>
      </w:r>
    </w:p>
    <w:p w:rsidR="003455B1" w:rsidRPr="00447946" w:rsidRDefault="00464CFA" w:rsidP="00464CFA">
      <w:pPr>
        <w:tabs>
          <w:tab w:val="right" w:pos="8306"/>
        </w:tabs>
        <w:spacing w:line="360" w:lineRule="auto"/>
        <w:jc w:val="both"/>
        <w:rPr>
          <w:rFonts w:ascii="Times New Roman" w:hAnsi="Times New Roman" w:cs="Times New Roman"/>
          <w:sz w:val="24"/>
          <w:szCs w:val="24"/>
          <w:rtl/>
          <w:lang w:val="fr-FR"/>
        </w:rPr>
      </w:pPr>
      <w:r>
        <w:rPr>
          <w:rFonts w:ascii="Times New Roman" w:hAnsi="Times New Roman" w:cs="Times New Roman"/>
          <w:sz w:val="28"/>
          <w:szCs w:val="28"/>
          <w:lang w:val="fr-FR"/>
        </w:rPr>
        <w:t xml:space="preserve">        </w:t>
      </w:r>
      <w:r w:rsidR="003455B1" w:rsidRPr="00447946">
        <w:rPr>
          <w:rFonts w:ascii="Times New Roman" w:hAnsi="Times New Roman" w:cs="Times New Roman"/>
          <w:sz w:val="24"/>
          <w:szCs w:val="24"/>
          <w:lang w:val="fr-FR"/>
        </w:rPr>
        <w:t>- L’échange d’information ;</w:t>
      </w:r>
    </w:p>
    <w:p w:rsidR="003455B1" w:rsidRPr="00447946" w:rsidRDefault="003455B1" w:rsidP="00447946">
      <w:pPr>
        <w:tabs>
          <w:tab w:val="right" w:pos="8306"/>
        </w:tabs>
        <w:spacing w:line="360" w:lineRule="auto"/>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 Le commerce de biens et de services ;</w:t>
      </w:r>
    </w:p>
    <w:p w:rsidR="003455B1" w:rsidRPr="00447946" w:rsidRDefault="003455B1" w:rsidP="00447946">
      <w:pPr>
        <w:tabs>
          <w:tab w:val="right" w:pos="8306"/>
        </w:tabs>
        <w:spacing w:line="360" w:lineRule="auto"/>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 La promotion des ventes et la publicité ;</w:t>
      </w:r>
    </w:p>
    <w:p w:rsidR="003455B1" w:rsidRPr="00447946" w:rsidRDefault="003455B1" w:rsidP="00447946">
      <w:pPr>
        <w:tabs>
          <w:tab w:val="right" w:pos="8306"/>
        </w:tabs>
        <w:spacing w:line="360" w:lineRule="auto"/>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 La prestation en direct de contenu numérique ;</w:t>
      </w:r>
    </w:p>
    <w:p w:rsidR="003455B1" w:rsidRPr="00447946" w:rsidRDefault="003455B1" w:rsidP="00447946">
      <w:pPr>
        <w:tabs>
          <w:tab w:val="right" w:pos="8306"/>
        </w:tabs>
        <w:spacing w:line="360" w:lineRule="auto"/>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 Le transfert électronique de fonds et le traitement des transactions ;</w:t>
      </w:r>
    </w:p>
    <w:p w:rsidR="003455B1" w:rsidRPr="00447946" w:rsidRDefault="003455B1" w:rsidP="00447946">
      <w:pPr>
        <w:tabs>
          <w:tab w:val="right" w:pos="8306"/>
        </w:tabs>
        <w:spacing w:line="360" w:lineRule="auto"/>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lastRenderedPageBreak/>
        <w:t xml:space="preserve"> - L’échange électronique d’actions ;</w:t>
      </w:r>
    </w:p>
    <w:p w:rsidR="003455B1" w:rsidRPr="00447946" w:rsidRDefault="003455B1" w:rsidP="00447946">
      <w:pPr>
        <w:tabs>
          <w:tab w:val="right" w:pos="8306"/>
        </w:tabs>
        <w:spacing w:line="360" w:lineRule="auto"/>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 Le traitement électronique des connaissements ;</w:t>
      </w:r>
    </w:p>
    <w:p w:rsidR="003455B1" w:rsidRPr="00447946" w:rsidRDefault="003455B1" w:rsidP="00447946">
      <w:pPr>
        <w:tabs>
          <w:tab w:val="right" w:pos="8306"/>
        </w:tabs>
        <w:spacing w:line="360" w:lineRule="auto"/>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 La collaboration interactive ;</w:t>
      </w:r>
    </w:p>
    <w:p w:rsidR="003455B1" w:rsidRPr="00447946" w:rsidRDefault="003455B1" w:rsidP="00447946">
      <w:pPr>
        <w:tabs>
          <w:tab w:val="right" w:pos="8306"/>
        </w:tabs>
        <w:spacing w:line="360" w:lineRule="auto"/>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 La gestion de la fabrication ;</w:t>
      </w:r>
    </w:p>
    <w:p w:rsidR="003455B1" w:rsidRPr="00447946" w:rsidRDefault="003455B1" w:rsidP="00447946">
      <w:pPr>
        <w:tabs>
          <w:tab w:val="right" w:pos="8306"/>
        </w:tabs>
        <w:spacing w:line="360" w:lineRule="auto"/>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 Le paiement de comptes ;</w:t>
      </w:r>
    </w:p>
    <w:p w:rsidR="003455B1" w:rsidRPr="00447946" w:rsidRDefault="003455B1" w:rsidP="00447946">
      <w:pPr>
        <w:tabs>
          <w:tab w:val="right" w:pos="8306"/>
        </w:tabs>
        <w:spacing w:line="360" w:lineRule="auto"/>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 L’approvisionnement public ;</w:t>
      </w:r>
    </w:p>
    <w:p w:rsidR="003455B1" w:rsidRPr="00447946" w:rsidRDefault="003455B1" w:rsidP="00447946">
      <w:pPr>
        <w:tabs>
          <w:tab w:val="right" w:pos="8306"/>
        </w:tabs>
        <w:spacing w:line="360" w:lineRule="auto"/>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 Le marketing direct auprès des consommateurs ;</w:t>
      </w:r>
    </w:p>
    <w:p w:rsidR="003455B1" w:rsidRPr="00447946" w:rsidRDefault="003455B1" w:rsidP="00447946">
      <w:pPr>
        <w:tabs>
          <w:tab w:val="right" w:pos="8306"/>
        </w:tabs>
        <w:spacing w:line="360" w:lineRule="auto"/>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  La gestion des stocks ;</w:t>
      </w:r>
    </w:p>
    <w:p w:rsidR="003455B1" w:rsidRPr="00447946" w:rsidRDefault="003455B1" w:rsidP="00447946">
      <w:pPr>
        <w:tabs>
          <w:tab w:val="right" w:pos="8306"/>
        </w:tabs>
        <w:spacing w:line="360" w:lineRule="auto"/>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 xml:space="preserve">- Le service après-vente; </w:t>
      </w:r>
    </w:p>
    <w:p w:rsidR="003455B1" w:rsidRPr="00447946" w:rsidRDefault="003455B1" w:rsidP="00447946">
      <w:pPr>
        <w:tabs>
          <w:tab w:val="right" w:pos="8306"/>
        </w:tabs>
        <w:spacing w:line="360" w:lineRule="auto"/>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 Les vents aux enchères commerciales.</w:t>
      </w:r>
    </w:p>
    <w:p w:rsidR="00BE7E1A" w:rsidRDefault="00BE7E1A" w:rsidP="00BE7E1A">
      <w:pPr>
        <w:tabs>
          <w:tab w:val="right" w:pos="8306"/>
        </w:tabs>
        <w:ind w:firstLine="567"/>
        <w:jc w:val="both"/>
        <w:rPr>
          <w:rFonts w:ascii="Times New Roman" w:hAnsi="Times New Roman" w:cs="Times New Roman"/>
          <w:sz w:val="28"/>
          <w:szCs w:val="28"/>
          <w:lang w:val="fr-FR"/>
        </w:rPr>
      </w:pPr>
    </w:p>
    <w:p w:rsidR="003455B1" w:rsidRPr="007F279B" w:rsidRDefault="003455B1" w:rsidP="00447946">
      <w:pPr>
        <w:tabs>
          <w:tab w:val="right" w:pos="8306"/>
        </w:tabs>
        <w:spacing w:line="360" w:lineRule="auto"/>
        <w:ind w:firstLine="567"/>
        <w:jc w:val="both"/>
        <w:rPr>
          <w:rFonts w:ascii="Times New Roman" w:hAnsi="Times New Roman" w:cs="Times New Roman"/>
          <w:b/>
          <w:bCs/>
          <w:sz w:val="24"/>
          <w:szCs w:val="24"/>
          <w:lang w:val="fr-FR"/>
        </w:rPr>
      </w:pPr>
      <w:r w:rsidRPr="007F279B">
        <w:rPr>
          <w:rFonts w:ascii="Times New Roman" w:hAnsi="Times New Roman" w:cs="Times New Roman"/>
          <w:b/>
          <w:bCs/>
          <w:sz w:val="24"/>
          <w:szCs w:val="24"/>
          <w:lang w:val="fr-FR"/>
        </w:rPr>
        <w:t>Les opération de commerce électronique ne se ressemblent</w:t>
      </w:r>
      <w:r w:rsidR="00BE7E1A" w:rsidRPr="007F279B">
        <w:rPr>
          <w:rFonts w:ascii="Times New Roman" w:hAnsi="Times New Roman" w:cs="Times New Roman"/>
          <w:b/>
          <w:bCs/>
          <w:sz w:val="24"/>
          <w:szCs w:val="24"/>
          <w:lang w:val="fr-FR"/>
        </w:rPr>
        <w:t xml:space="preserve"> </w:t>
      </w:r>
      <w:r w:rsidRPr="007F279B">
        <w:rPr>
          <w:rFonts w:ascii="Times New Roman" w:hAnsi="Times New Roman" w:cs="Times New Roman"/>
          <w:b/>
          <w:bCs/>
          <w:sz w:val="24"/>
          <w:szCs w:val="24"/>
          <w:lang w:val="fr-FR"/>
        </w:rPr>
        <w:t>pas , bien que toutes mettent l’accent sur :</w:t>
      </w:r>
    </w:p>
    <w:p w:rsidR="003455B1" w:rsidRPr="00447946" w:rsidRDefault="003455B1" w:rsidP="00447946">
      <w:pPr>
        <w:tabs>
          <w:tab w:val="right" w:pos="8306"/>
        </w:tabs>
        <w:spacing w:line="360" w:lineRule="auto"/>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-La promotion de produits à la faveur de catalogues en direct ;</w:t>
      </w:r>
    </w:p>
    <w:p w:rsidR="003455B1" w:rsidRPr="00447946" w:rsidRDefault="003455B1" w:rsidP="00447946">
      <w:pPr>
        <w:tabs>
          <w:tab w:val="right" w:pos="8306"/>
        </w:tabs>
        <w:spacing w:line="360" w:lineRule="auto"/>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-Le traitement des transactions  (échange d’information financière numérisée) ;</w:t>
      </w:r>
    </w:p>
    <w:p w:rsidR="00BE7E1A" w:rsidRPr="00447946" w:rsidRDefault="003455B1" w:rsidP="007F279B">
      <w:pPr>
        <w:tabs>
          <w:tab w:val="right" w:pos="8306"/>
        </w:tabs>
        <w:spacing w:line="360" w:lineRule="auto"/>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-Le soutien à la clientèle.</w:t>
      </w:r>
    </w:p>
    <w:p w:rsidR="003455B1" w:rsidRPr="00447946" w:rsidRDefault="003455B1" w:rsidP="004C12E5">
      <w:pPr>
        <w:tabs>
          <w:tab w:val="right" w:pos="8306"/>
        </w:tabs>
        <w:spacing w:line="360" w:lineRule="auto"/>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Le commerce électronique sur Internet diffère des activités</w:t>
      </w:r>
      <w:r w:rsidR="00F15FA9" w:rsidRPr="00447946">
        <w:rPr>
          <w:rFonts w:ascii="Times New Roman" w:hAnsi="Times New Roman" w:cs="Times New Roman"/>
          <w:sz w:val="24"/>
          <w:szCs w:val="24"/>
          <w:lang w:val="fr-FR"/>
        </w:rPr>
        <w:t xml:space="preserve"> </w:t>
      </w:r>
      <w:r w:rsidRPr="00447946">
        <w:rPr>
          <w:rFonts w:ascii="Times New Roman" w:hAnsi="Times New Roman" w:cs="Times New Roman"/>
          <w:sz w:val="24"/>
          <w:szCs w:val="24"/>
          <w:lang w:val="fr-FR"/>
        </w:rPr>
        <w:t xml:space="preserve">commerciales usuelles dans la mesure où il est influencé par les caractéristiques mêmes du média. A l’opposé des supports écrits , le commerce électronique est  dynamique, car il permet aux utilisateurs  d’interagir avec le site commercial, d’envoyer des commentaires, voire de définir la portée d’un document. Contrairement au commerce de personne à personne , le commerce électronique donne lieu à une interaction guidée entre un fournisseur et un acheteur éventuel, où  le premier oriente le second dans une série d’options et de processus. Il diffère aussi du commerce traditionnel en raison de ses rapports illimités avec le temps et l’espace. En effet, l’interaction ne se limite pas aux heures officielles d’ouverture ou aux frontières géopolitiques, et on peut commercer avec d’autres </w:t>
      </w:r>
      <w:r w:rsidRPr="00447946">
        <w:rPr>
          <w:rFonts w:ascii="Times New Roman" w:hAnsi="Times New Roman" w:cs="Times New Roman"/>
          <w:sz w:val="24"/>
          <w:szCs w:val="24"/>
          <w:lang w:val="fr-FR"/>
        </w:rPr>
        <w:lastRenderedPageBreak/>
        <w:t>marchands et consommateurs partout dans le monde, dans différents fuseaux horaires, 24 heures par jour, sept jours par semaine.</w:t>
      </w:r>
      <w:r w:rsidR="00AB3793" w:rsidRPr="00447946">
        <w:rPr>
          <w:rFonts w:ascii="Times New Roman" w:hAnsi="Times New Roman" w:cs="Times New Roman"/>
          <w:sz w:val="24"/>
          <w:szCs w:val="24"/>
          <w:lang w:val="fr-FR"/>
        </w:rPr>
        <w:t xml:space="preserve"> …………….[</w:t>
      </w:r>
      <w:r w:rsidR="004C12E5">
        <w:rPr>
          <w:rFonts w:ascii="Times New Roman" w:hAnsi="Times New Roman" w:cs="Times New Roman"/>
          <w:sz w:val="24"/>
          <w:szCs w:val="24"/>
          <w:lang w:val="fr-FR"/>
        </w:rPr>
        <w:t>1</w:t>
      </w:r>
      <w:r w:rsidR="00AB3793" w:rsidRPr="00447946">
        <w:rPr>
          <w:rFonts w:ascii="Times New Roman" w:hAnsi="Times New Roman" w:cs="Times New Roman"/>
          <w:sz w:val="24"/>
          <w:szCs w:val="24"/>
          <w:lang w:val="fr-FR"/>
        </w:rPr>
        <w:t>]</w:t>
      </w:r>
    </w:p>
    <w:p w:rsidR="003455B1" w:rsidRPr="00447946" w:rsidRDefault="00773667" w:rsidP="00B009EF">
      <w:pPr>
        <w:jc w:val="both"/>
        <w:rPr>
          <w:rFonts w:ascii="Times New Roman" w:hAnsi="Times New Roman" w:cs="Times New Roman"/>
          <w:b/>
          <w:bCs/>
          <w:sz w:val="28"/>
          <w:szCs w:val="28"/>
          <w:lang w:val="fr-FR"/>
        </w:rPr>
      </w:pPr>
      <w:r w:rsidRPr="00447946">
        <w:rPr>
          <w:rFonts w:ascii="Times New Roman" w:hAnsi="Times New Roman" w:cs="Times New Roman"/>
          <w:b/>
          <w:bCs/>
          <w:sz w:val="28"/>
          <w:szCs w:val="28"/>
          <w:lang w:val="fr-FR"/>
        </w:rPr>
        <w:t>2</w:t>
      </w:r>
      <w:r w:rsidR="003455B1" w:rsidRPr="00447946">
        <w:rPr>
          <w:rFonts w:ascii="Times New Roman" w:hAnsi="Times New Roman" w:cs="Times New Roman"/>
          <w:b/>
          <w:bCs/>
          <w:sz w:val="28"/>
          <w:szCs w:val="28"/>
          <w:lang w:val="fr-FR"/>
        </w:rPr>
        <w:t>.5 Les avantages du Commerce Electronique :</w:t>
      </w:r>
    </w:p>
    <w:p w:rsidR="003455B1" w:rsidRPr="00447946" w:rsidRDefault="003455B1" w:rsidP="00447946">
      <w:pPr>
        <w:spacing w:line="360" w:lineRule="auto"/>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Le commerce électronique offre aux nouveaux vendeurs sur Internet de nombreux avantages :</w:t>
      </w:r>
    </w:p>
    <w:p w:rsidR="003455B1" w:rsidRPr="00447946" w:rsidRDefault="003455B1" w:rsidP="00447946">
      <w:pPr>
        <w:pStyle w:val="a3"/>
        <w:numPr>
          <w:ilvl w:val="0"/>
          <w:numId w:val="1"/>
        </w:numPr>
        <w:spacing w:line="360" w:lineRule="auto"/>
        <w:ind w:left="0"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 xml:space="preserve">Il ouvre </w:t>
      </w:r>
      <w:r w:rsidR="00EF6E58" w:rsidRPr="00447946">
        <w:rPr>
          <w:rFonts w:ascii="Times New Roman" w:hAnsi="Times New Roman" w:cs="Times New Roman"/>
          <w:sz w:val="24"/>
          <w:szCs w:val="24"/>
          <w:lang w:val="fr-FR"/>
        </w:rPr>
        <w:t>un</w:t>
      </w:r>
      <w:r w:rsidRPr="00447946">
        <w:rPr>
          <w:rFonts w:ascii="Times New Roman" w:hAnsi="Times New Roman" w:cs="Times New Roman"/>
          <w:sz w:val="24"/>
          <w:szCs w:val="24"/>
          <w:lang w:val="fr-FR"/>
        </w:rPr>
        <w:t xml:space="preserve"> nouve</w:t>
      </w:r>
      <w:r w:rsidR="00EF6E58" w:rsidRPr="00447946">
        <w:rPr>
          <w:rFonts w:ascii="Times New Roman" w:hAnsi="Times New Roman" w:cs="Times New Roman"/>
          <w:sz w:val="24"/>
          <w:szCs w:val="24"/>
          <w:lang w:val="fr-FR"/>
        </w:rPr>
        <w:t>l</w:t>
      </w:r>
      <w:r w:rsidRPr="00447946">
        <w:rPr>
          <w:rFonts w:ascii="Times New Roman" w:hAnsi="Times New Roman" w:cs="Times New Roman"/>
          <w:sz w:val="24"/>
          <w:szCs w:val="24"/>
          <w:lang w:val="fr-FR"/>
        </w:rPr>
        <w:t xml:space="preserve"> canal de distribution, un circuit complémentaire pour certains produits et services de l’entreprise. Il lui permet donc d’élargir son marché et d’établir à l’échelle planétaire des liens directs , instantanés et interactifs avec ses clients, ses fournisseurs ses distributeurs .</w:t>
      </w:r>
    </w:p>
    <w:p w:rsidR="003455B1" w:rsidRPr="00447946" w:rsidRDefault="003455B1" w:rsidP="00447946">
      <w:pPr>
        <w:pStyle w:val="a3"/>
        <w:numPr>
          <w:ilvl w:val="0"/>
          <w:numId w:val="1"/>
        </w:numPr>
        <w:spacing w:line="360" w:lineRule="auto"/>
        <w:ind w:left="0"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Il permet de générer de nouveaux profits en lançant de nouveaux produits et de nouveaux services à valeur ajouté pour de nouveau clients et les clients actuels.</w:t>
      </w:r>
    </w:p>
    <w:p w:rsidR="003455B1" w:rsidRPr="00447946" w:rsidRDefault="003455B1" w:rsidP="00447946">
      <w:pPr>
        <w:pStyle w:val="a3"/>
        <w:numPr>
          <w:ilvl w:val="0"/>
          <w:numId w:val="1"/>
        </w:numPr>
        <w:spacing w:line="360" w:lineRule="auto"/>
        <w:ind w:left="0"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Il permet de répondre plus vite aux c</w:t>
      </w:r>
      <w:r w:rsidR="00EF6E58" w:rsidRPr="00447946">
        <w:rPr>
          <w:rFonts w:ascii="Times New Roman" w:hAnsi="Times New Roman" w:cs="Times New Roman"/>
          <w:sz w:val="24"/>
          <w:szCs w:val="24"/>
          <w:lang w:val="fr-FR"/>
        </w:rPr>
        <w:t>lients tout en réduisant les coû</w:t>
      </w:r>
      <w:r w:rsidRPr="00447946">
        <w:rPr>
          <w:rFonts w:ascii="Times New Roman" w:hAnsi="Times New Roman" w:cs="Times New Roman"/>
          <w:sz w:val="24"/>
          <w:szCs w:val="24"/>
          <w:lang w:val="fr-FR"/>
        </w:rPr>
        <w:t>ts de gestion des stocks.</w:t>
      </w:r>
    </w:p>
    <w:p w:rsidR="003455B1" w:rsidRPr="00447946" w:rsidRDefault="003455B1" w:rsidP="00447946">
      <w:pPr>
        <w:pStyle w:val="a3"/>
        <w:numPr>
          <w:ilvl w:val="0"/>
          <w:numId w:val="1"/>
        </w:numPr>
        <w:spacing w:line="360" w:lineRule="auto"/>
        <w:ind w:left="0"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Il permet de gommer partiellement ou totalement les barrières des intermédiaires  commerciaux qui séparent l’entreprise de ses clients.</w:t>
      </w:r>
    </w:p>
    <w:p w:rsidR="003455B1" w:rsidRPr="00447946" w:rsidRDefault="003455B1" w:rsidP="00447946">
      <w:pPr>
        <w:pStyle w:val="a3"/>
        <w:numPr>
          <w:ilvl w:val="0"/>
          <w:numId w:val="1"/>
        </w:numPr>
        <w:spacing w:line="360" w:lineRule="auto"/>
        <w:ind w:left="0"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Il permet d’envisager des politiques de fidélisation du client à travers une offre de services à forte valeur ajoutée. Tout ça grâce aux outils interactifs et multimédia, conduisant à une meilleure écoute des besoins, préférences et comportements d’achats. L’entreprise peut ainsi mieux exploiter l’information collectée auprès des clients.</w:t>
      </w:r>
    </w:p>
    <w:p w:rsidR="003455B1" w:rsidRPr="00447946" w:rsidRDefault="003455B1" w:rsidP="00447946">
      <w:pPr>
        <w:pStyle w:val="a3"/>
        <w:numPr>
          <w:ilvl w:val="0"/>
          <w:numId w:val="1"/>
        </w:numPr>
        <w:spacing w:line="360" w:lineRule="auto"/>
        <w:ind w:left="0"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Il permet de rationaliser les relations économiques avec les clients et les fournisseurs en ouvrant au Web des systèmes de facturation et de règlement.</w:t>
      </w:r>
    </w:p>
    <w:p w:rsidR="003455B1" w:rsidRPr="00447946" w:rsidRDefault="003455B1" w:rsidP="00447946">
      <w:pPr>
        <w:pStyle w:val="a3"/>
        <w:numPr>
          <w:ilvl w:val="0"/>
          <w:numId w:val="1"/>
        </w:numPr>
        <w:spacing w:line="360" w:lineRule="auto"/>
        <w:ind w:left="0"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Il repousse à la fois les limites de la concurrence et active une nouvelle réflexion stratégique. La mise en place d’une stratégie totalement « E-Business » conduit à l’ouverture de nouveaux marchés, des gains importants de pro</w:t>
      </w:r>
      <w:r w:rsidR="00EF6E58" w:rsidRPr="00447946">
        <w:rPr>
          <w:rFonts w:ascii="Times New Roman" w:hAnsi="Times New Roman" w:cs="Times New Roman"/>
          <w:sz w:val="24"/>
          <w:szCs w:val="24"/>
          <w:lang w:val="fr-FR"/>
        </w:rPr>
        <w:t>ductivité, et une baisse des coû</w:t>
      </w:r>
      <w:r w:rsidRPr="00447946">
        <w:rPr>
          <w:rFonts w:ascii="Times New Roman" w:hAnsi="Times New Roman" w:cs="Times New Roman"/>
          <w:sz w:val="24"/>
          <w:szCs w:val="24"/>
          <w:lang w:val="fr-FR"/>
        </w:rPr>
        <w:t>ts à tous les niveaux de l’organisation.</w:t>
      </w:r>
    </w:p>
    <w:p w:rsidR="003455B1" w:rsidRPr="00447946" w:rsidRDefault="003455B1" w:rsidP="00447946">
      <w:pPr>
        <w:pStyle w:val="a3"/>
        <w:numPr>
          <w:ilvl w:val="0"/>
          <w:numId w:val="1"/>
        </w:numPr>
        <w:spacing w:line="360" w:lineRule="auto"/>
        <w:ind w:left="0"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Il donne la possibilité aux petites entreprises qui veulent devenir leader d’un secteur en contrôlant l’accès à certains segments de clientèle.</w:t>
      </w:r>
    </w:p>
    <w:p w:rsidR="003455B1" w:rsidRPr="00447946" w:rsidRDefault="003455B1" w:rsidP="00447946">
      <w:pPr>
        <w:pStyle w:val="a3"/>
        <w:numPr>
          <w:ilvl w:val="0"/>
          <w:numId w:val="1"/>
        </w:numPr>
        <w:spacing w:line="360" w:lineRule="auto"/>
        <w:ind w:left="0"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Il facilite les transactions en évitant à l’acheteur de se déplacer (donc de lui faire gagner du temps) tout en lui offrant un service identique et confortable.</w:t>
      </w:r>
    </w:p>
    <w:p w:rsidR="000C427E" w:rsidRPr="00447946" w:rsidRDefault="002413F3" w:rsidP="004C12E5">
      <w:pPr>
        <w:spacing w:line="360" w:lineRule="auto"/>
        <w:ind w:firstLine="567"/>
        <w:jc w:val="both"/>
        <w:rPr>
          <w:rFonts w:ascii="Times New Roman" w:hAnsi="Times New Roman" w:cs="Times New Roman"/>
          <w:b/>
          <w:bCs/>
          <w:sz w:val="28"/>
          <w:szCs w:val="28"/>
          <w:lang w:val="fr-FR"/>
        </w:rPr>
      </w:pPr>
      <w:r w:rsidRPr="00447946">
        <w:rPr>
          <w:rFonts w:ascii="Times New Roman" w:hAnsi="Times New Roman" w:cs="Times New Roman"/>
          <w:b/>
          <w:bCs/>
          <w:sz w:val="28"/>
          <w:szCs w:val="28"/>
          <w:lang w:val="fr-FR"/>
        </w:rPr>
        <w:t>………………[</w:t>
      </w:r>
      <w:r w:rsidR="004C12E5">
        <w:rPr>
          <w:rFonts w:ascii="Times New Roman" w:hAnsi="Times New Roman" w:cs="Times New Roman"/>
          <w:b/>
          <w:bCs/>
          <w:sz w:val="28"/>
          <w:szCs w:val="28"/>
          <w:lang w:val="fr-FR"/>
        </w:rPr>
        <w:t>1</w:t>
      </w:r>
      <w:r w:rsidRPr="00447946">
        <w:rPr>
          <w:rFonts w:ascii="Times New Roman" w:hAnsi="Times New Roman" w:cs="Times New Roman"/>
          <w:b/>
          <w:bCs/>
          <w:sz w:val="28"/>
          <w:szCs w:val="28"/>
          <w:lang w:val="fr-FR"/>
        </w:rPr>
        <w:t>]</w:t>
      </w:r>
    </w:p>
    <w:p w:rsidR="003455B1" w:rsidRPr="00447946" w:rsidRDefault="00773667" w:rsidP="00B009EF">
      <w:pPr>
        <w:jc w:val="both"/>
        <w:rPr>
          <w:rFonts w:ascii="Times New Roman" w:hAnsi="Times New Roman" w:cs="Times New Roman"/>
          <w:b/>
          <w:bCs/>
          <w:sz w:val="28"/>
          <w:szCs w:val="28"/>
          <w:lang w:val="fr-FR"/>
        </w:rPr>
      </w:pPr>
      <w:r w:rsidRPr="00447946">
        <w:rPr>
          <w:rFonts w:ascii="Times New Roman" w:hAnsi="Times New Roman" w:cs="Times New Roman"/>
          <w:b/>
          <w:bCs/>
          <w:sz w:val="28"/>
          <w:szCs w:val="28"/>
          <w:lang w:val="fr-FR"/>
        </w:rPr>
        <w:lastRenderedPageBreak/>
        <w:t>2</w:t>
      </w:r>
      <w:r w:rsidR="003455B1" w:rsidRPr="00447946">
        <w:rPr>
          <w:rFonts w:ascii="Times New Roman" w:hAnsi="Times New Roman" w:cs="Times New Roman"/>
          <w:b/>
          <w:bCs/>
          <w:sz w:val="28"/>
          <w:szCs w:val="28"/>
          <w:lang w:val="fr-FR"/>
        </w:rPr>
        <w:t>.6 Les freins du commerce électronique :</w:t>
      </w:r>
    </w:p>
    <w:p w:rsidR="003455B1" w:rsidRPr="00447946" w:rsidRDefault="003455B1" w:rsidP="00447946">
      <w:pPr>
        <w:spacing w:line="360" w:lineRule="auto"/>
        <w:ind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 xml:space="preserve">Les principaux inconvénients du commerce électronique perçus par l’utilisateur concernent : </w:t>
      </w:r>
    </w:p>
    <w:p w:rsidR="003455B1" w:rsidRPr="00447946" w:rsidRDefault="003455B1" w:rsidP="00447946">
      <w:pPr>
        <w:pStyle w:val="a3"/>
        <w:numPr>
          <w:ilvl w:val="0"/>
          <w:numId w:val="2"/>
        </w:numPr>
        <w:spacing w:line="360" w:lineRule="auto"/>
        <w:ind w:left="0"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le défaut de confiance, les risques encourus, les problèmes de sécurités liés au paiement et le manque de confidentialité dont notamment :</w:t>
      </w:r>
    </w:p>
    <w:p w:rsidR="003455B1" w:rsidRPr="00447946" w:rsidRDefault="003455B1" w:rsidP="00447946">
      <w:pPr>
        <w:pStyle w:val="a3"/>
        <w:numPr>
          <w:ilvl w:val="0"/>
          <w:numId w:val="2"/>
        </w:numPr>
        <w:spacing w:line="360" w:lineRule="auto"/>
        <w:ind w:left="0"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Le problème de fraude avec un nombre grandissant d’opérateurs do</w:t>
      </w:r>
      <w:r w:rsidR="00EF6E58" w:rsidRPr="00447946">
        <w:rPr>
          <w:rFonts w:ascii="Times New Roman" w:hAnsi="Times New Roman" w:cs="Times New Roman"/>
          <w:sz w:val="24"/>
          <w:szCs w:val="24"/>
          <w:lang w:val="fr-FR"/>
        </w:rPr>
        <w:t>uteux attirés par les faible coû</w:t>
      </w:r>
      <w:r w:rsidRPr="00447946">
        <w:rPr>
          <w:rFonts w:ascii="Times New Roman" w:hAnsi="Times New Roman" w:cs="Times New Roman"/>
          <w:sz w:val="24"/>
          <w:szCs w:val="24"/>
          <w:lang w:val="fr-FR"/>
        </w:rPr>
        <w:t>ts d’entrée et de sortie sur le Net. Ce phénomène induit de nouvelles formes d’escroquerie (falsification, promesses et déclarations mensongères, système de pyramide, téléchargement de virus pour prendre le contrôle de l’ordinateur…).</w:t>
      </w:r>
    </w:p>
    <w:p w:rsidR="003455B1" w:rsidRPr="00447946" w:rsidRDefault="003455B1" w:rsidP="00447946">
      <w:pPr>
        <w:pStyle w:val="a3"/>
        <w:numPr>
          <w:ilvl w:val="0"/>
          <w:numId w:val="2"/>
        </w:numPr>
        <w:spacing w:line="360" w:lineRule="auto"/>
        <w:ind w:left="0"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Le dilemme du « marché pourri » qui traduit dans le jargon des économistes, le fait que lorsqu’il existe une difficulté à  faire la différence entre de bons produits et un mauvais, ce dernier finit par empoisonner tout le marché et chasser les bons (ainsi que les consommateurs).</w:t>
      </w:r>
    </w:p>
    <w:p w:rsidR="003455B1" w:rsidRPr="00447946" w:rsidRDefault="003455B1" w:rsidP="00447946">
      <w:pPr>
        <w:pStyle w:val="a3"/>
        <w:numPr>
          <w:ilvl w:val="0"/>
          <w:numId w:val="2"/>
        </w:numPr>
        <w:spacing w:line="360" w:lineRule="auto"/>
        <w:ind w:left="0"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Le pistage informatique à partir des Cookies, c'est-à-dire ces petits fichiers qui identifient l’ordinateur appelant de façon unique, afin de pouvoir retracer toutes les habitudes d’appel et de consommation.</w:t>
      </w:r>
    </w:p>
    <w:p w:rsidR="00464CFA" w:rsidRPr="007F279B" w:rsidRDefault="003455B1" w:rsidP="007F279B">
      <w:pPr>
        <w:pStyle w:val="a3"/>
        <w:numPr>
          <w:ilvl w:val="0"/>
          <w:numId w:val="2"/>
        </w:numPr>
        <w:spacing w:line="360" w:lineRule="auto"/>
        <w:ind w:left="0" w:firstLine="567"/>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L’incertitude et le manque de confiance autour de la sécurisation des moyens de paiement, malgré l</w:t>
      </w:r>
      <w:r w:rsidR="00883387" w:rsidRPr="00447946">
        <w:rPr>
          <w:rFonts w:ascii="Times New Roman" w:hAnsi="Times New Roman" w:cs="Times New Roman"/>
          <w:sz w:val="24"/>
          <w:szCs w:val="24"/>
          <w:lang w:val="fr-FR"/>
        </w:rPr>
        <w:t>e</w:t>
      </w:r>
      <w:r w:rsidRPr="00447946">
        <w:rPr>
          <w:rFonts w:ascii="Times New Roman" w:hAnsi="Times New Roman" w:cs="Times New Roman"/>
          <w:sz w:val="24"/>
          <w:szCs w:val="24"/>
          <w:lang w:val="fr-FR"/>
        </w:rPr>
        <w:t xml:space="preserve"> fait que dorénavant les méthodes de cryptage de données assurent une confidentialité quasi parfaite lors de la transaction.</w:t>
      </w:r>
      <w:r w:rsidR="002413F3" w:rsidRPr="00447946">
        <w:rPr>
          <w:rFonts w:ascii="Times New Roman" w:hAnsi="Times New Roman" w:cs="Times New Roman"/>
          <w:sz w:val="24"/>
          <w:szCs w:val="24"/>
          <w:lang w:val="fr-FR"/>
        </w:rPr>
        <w:t xml:space="preserve"> ….[</w:t>
      </w:r>
      <w:r w:rsidR="004C12E5">
        <w:rPr>
          <w:rFonts w:ascii="Times New Roman" w:hAnsi="Times New Roman" w:cs="Times New Roman"/>
          <w:sz w:val="24"/>
          <w:szCs w:val="24"/>
          <w:lang w:val="fr-FR"/>
        </w:rPr>
        <w:t>1</w:t>
      </w:r>
      <w:r w:rsidR="002413F3" w:rsidRPr="00447946">
        <w:rPr>
          <w:rFonts w:ascii="Times New Roman" w:hAnsi="Times New Roman" w:cs="Times New Roman"/>
          <w:sz w:val="24"/>
          <w:szCs w:val="24"/>
          <w:lang w:val="fr-FR"/>
        </w:rPr>
        <w:t>]</w:t>
      </w:r>
    </w:p>
    <w:p w:rsidR="00464CFA" w:rsidRPr="00464CFA" w:rsidRDefault="00464CFA" w:rsidP="00464CFA">
      <w:pPr>
        <w:jc w:val="both"/>
        <w:rPr>
          <w:rFonts w:ascii="Times New Roman" w:hAnsi="Times New Roman" w:cs="Times New Roman"/>
          <w:b/>
          <w:bCs/>
          <w:sz w:val="28"/>
          <w:szCs w:val="28"/>
          <w:lang w:val="fr-FR"/>
        </w:rPr>
      </w:pPr>
      <w:r w:rsidRPr="00464CFA">
        <w:rPr>
          <w:rFonts w:ascii="Times New Roman" w:hAnsi="Times New Roman" w:cs="Times New Roman"/>
          <w:b/>
          <w:bCs/>
          <w:sz w:val="28"/>
          <w:szCs w:val="28"/>
          <w:lang w:val="fr-FR"/>
        </w:rPr>
        <w:t xml:space="preserve">2.7 </w:t>
      </w:r>
      <w:r>
        <w:rPr>
          <w:rFonts w:ascii="Times New Roman" w:hAnsi="Times New Roman" w:cs="Times New Roman"/>
          <w:b/>
          <w:bCs/>
          <w:sz w:val="28"/>
          <w:szCs w:val="28"/>
          <w:lang w:val="fr-FR"/>
        </w:rPr>
        <w:t>La différence e</w:t>
      </w:r>
      <w:r w:rsidRPr="00464CFA">
        <w:rPr>
          <w:rFonts w:ascii="Times New Roman" w:hAnsi="Times New Roman" w:cs="Times New Roman"/>
          <w:b/>
          <w:bCs/>
          <w:sz w:val="28"/>
          <w:szCs w:val="28"/>
          <w:lang w:val="fr-FR"/>
        </w:rPr>
        <w:t xml:space="preserve">ntre </w:t>
      </w:r>
      <w:r>
        <w:rPr>
          <w:rFonts w:ascii="Times New Roman" w:hAnsi="Times New Roman" w:cs="Times New Roman"/>
          <w:b/>
          <w:bCs/>
          <w:sz w:val="28"/>
          <w:szCs w:val="28"/>
          <w:lang w:val="fr-FR"/>
        </w:rPr>
        <w:t>l</w:t>
      </w:r>
      <w:r w:rsidRPr="00464CFA">
        <w:rPr>
          <w:rFonts w:ascii="Times New Roman" w:hAnsi="Times New Roman" w:cs="Times New Roman"/>
          <w:b/>
          <w:bCs/>
          <w:sz w:val="28"/>
          <w:szCs w:val="28"/>
          <w:lang w:val="fr-FR"/>
        </w:rPr>
        <w:t xml:space="preserve">e </w:t>
      </w:r>
      <w:r>
        <w:rPr>
          <w:rFonts w:ascii="Times New Roman" w:hAnsi="Times New Roman" w:cs="Times New Roman"/>
          <w:b/>
          <w:bCs/>
          <w:sz w:val="28"/>
          <w:szCs w:val="28"/>
          <w:lang w:val="fr-FR"/>
        </w:rPr>
        <w:t>c</w:t>
      </w:r>
      <w:r w:rsidRPr="00464CFA">
        <w:rPr>
          <w:rFonts w:ascii="Times New Roman" w:hAnsi="Times New Roman" w:cs="Times New Roman"/>
          <w:b/>
          <w:bCs/>
          <w:sz w:val="28"/>
          <w:szCs w:val="28"/>
          <w:lang w:val="fr-FR"/>
        </w:rPr>
        <w:t xml:space="preserve">ommerce </w:t>
      </w:r>
      <w:r>
        <w:rPr>
          <w:rFonts w:ascii="Times New Roman" w:hAnsi="Times New Roman" w:cs="Times New Roman"/>
          <w:b/>
          <w:bCs/>
          <w:sz w:val="28"/>
          <w:szCs w:val="28"/>
          <w:lang w:val="fr-FR"/>
        </w:rPr>
        <w:t>é</w:t>
      </w:r>
      <w:r w:rsidRPr="00464CFA">
        <w:rPr>
          <w:rFonts w:ascii="Times New Roman" w:hAnsi="Times New Roman" w:cs="Times New Roman"/>
          <w:b/>
          <w:bCs/>
          <w:sz w:val="28"/>
          <w:szCs w:val="28"/>
          <w:lang w:val="fr-FR"/>
        </w:rPr>
        <w:t xml:space="preserve">lectronique </w:t>
      </w:r>
      <w:r>
        <w:rPr>
          <w:rFonts w:ascii="Times New Roman" w:hAnsi="Times New Roman" w:cs="Times New Roman"/>
          <w:b/>
          <w:bCs/>
          <w:sz w:val="28"/>
          <w:szCs w:val="28"/>
          <w:lang w:val="fr-FR"/>
        </w:rPr>
        <w:t>e</w:t>
      </w:r>
      <w:r w:rsidRPr="00464CFA">
        <w:rPr>
          <w:rFonts w:ascii="Times New Roman" w:hAnsi="Times New Roman" w:cs="Times New Roman"/>
          <w:b/>
          <w:bCs/>
          <w:sz w:val="28"/>
          <w:szCs w:val="28"/>
          <w:lang w:val="fr-FR"/>
        </w:rPr>
        <w:t xml:space="preserve">t </w:t>
      </w:r>
      <w:r>
        <w:rPr>
          <w:rFonts w:ascii="Times New Roman" w:hAnsi="Times New Roman" w:cs="Times New Roman"/>
          <w:b/>
          <w:bCs/>
          <w:sz w:val="28"/>
          <w:szCs w:val="28"/>
          <w:lang w:val="fr-FR"/>
        </w:rPr>
        <w:t>le c</w:t>
      </w:r>
      <w:r w:rsidRPr="00464CFA">
        <w:rPr>
          <w:rFonts w:ascii="Times New Roman" w:hAnsi="Times New Roman" w:cs="Times New Roman"/>
          <w:b/>
          <w:bCs/>
          <w:sz w:val="28"/>
          <w:szCs w:val="28"/>
          <w:lang w:val="fr-FR"/>
        </w:rPr>
        <w:t xml:space="preserve">ommerce traditionnel </w:t>
      </w:r>
      <w:r>
        <w:rPr>
          <w:rFonts w:ascii="Times New Roman" w:hAnsi="Times New Roman" w:cs="Times New Roman"/>
          <w:b/>
          <w:bCs/>
          <w:sz w:val="28"/>
          <w:szCs w:val="28"/>
          <w:lang w:val="fr-FR"/>
        </w:rPr>
        <w:t>:</w:t>
      </w:r>
    </w:p>
    <w:p w:rsidR="001C6671" w:rsidRDefault="00464CFA" w:rsidP="001C6671">
      <w:pPr>
        <w:spacing w:line="360" w:lineRule="auto"/>
        <w:ind w:firstLine="567"/>
        <w:jc w:val="both"/>
        <w:rPr>
          <w:rFonts w:ascii="Times New Roman" w:hAnsi="Times New Roman" w:cs="Times New Roman"/>
          <w:sz w:val="24"/>
          <w:szCs w:val="24"/>
          <w:lang w:val="fr-FR"/>
        </w:rPr>
      </w:pPr>
      <w:r w:rsidRPr="001C6671">
        <w:rPr>
          <w:rStyle w:val="longtext"/>
          <w:rFonts w:asciiTheme="majorBidi" w:hAnsiTheme="majorBidi" w:cstheme="majorBidi"/>
          <w:sz w:val="24"/>
          <w:szCs w:val="24"/>
          <w:lang w:val="fr-FR"/>
        </w:rPr>
        <w:t xml:space="preserve"> </w:t>
      </w:r>
      <w:r w:rsidRPr="001C6671">
        <w:rPr>
          <w:rFonts w:ascii="Times New Roman" w:hAnsi="Times New Roman" w:cs="Times New Roman"/>
          <w:sz w:val="24"/>
          <w:szCs w:val="24"/>
          <w:lang w:val="fr-FR"/>
        </w:rPr>
        <w:t>Il est essentiel que nous parlons de commerce traditionnel, tout en tenant compte de l'e-commerce. Le commerce en général sont tous les événements relatifs à l'achat ou la vente de biens ou de services, et ces événements sont répartis dans les catégories suivantes:</w:t>
      </w:r>
    </w:p>
    <w:p w:rsidR="007B3655" w:rsidRDefault="00464CFA" w:rsidP="007B3655">
      <w:pPr>
        <w:pStyle w:val="a3"/>
        <w:numPr>
          <w:ilvl w:val="0"/>
          <w:numId w:val="11"/>
        </w:numPr>
        <w:spacing w:line="360" w:lineRule="auto"/>
        <w:jc w:val="both"/>
        <w:rPr>
          <w:rFonts w:asciiTheme="majorBidi" w:hAnsiTheme="majorBidi" w:cstheme="majorBidi"/>
          <w:sz w:val="24"/>
          <w:szCs w:val="24"/>
          <w:lang w:val="fr-FR"/>
        </w:rPr>
      </w:pPr>
      <w:r w:rsidRPr="007B3655">
        <w:rPr>
          <w:rStyle w:val="longtext"/>
          <w:rFonts w:asciiTheme="majorBidi" w:hAnsiTheme="majorBidi" w:cstheme="majorBidi"/>
          <w:sz w:val="24"/>
          <w:szCs w:val="24"/>
          <w:lang w:val="fr-FR"/>
        </w:rPr>
        <w:t>Marketing: les activités liées à l'accès au client effectifs et potentiels, de leur fournir des informations sur la société et la marque, les produits ou services.</w:t>
      </w:r>
    </w:p>
    <w:p w:rsidR="007B3655" w:rsidRDefault="00464CFA" w:rsidP="007B3655">
      <w:pPr>
        <w:pStyle w:val="a3"/>
        <w:numPr>
          <w:ilvl w:val="0"/>
          <w:numId w:val="11"/>
        </w:numPr>
        <w:spacing w:line="360" w:lineRule="auto"/>
        <w:jc w:val="both"/>
        <w:rPr>
          <w:rStyle w:val="longtext"/>
          <w:rFonts w:asciiTheme="majorBidi" w:hAnsiTheme="majorBidi" w:cstheme="majorBidi"/>
          <w:sz w:val="24"/>
          <w:szCs w:val="24"/>
          <w:lang w:val="fr-FR"/>
        </w:rPr>
      </w:pPr>
      <w:r w:rsidRPr="007B3655">
        <w:rPr>
          <w:rStyle w:val="longtext"/>
          <w:rFonts w:asciiTheme="majorBidi" w:hAnsiTheme="majorBidi" w:cstheme="majorBidi"/>
          <w:sz w:val="24"/>
          <w:szCs w:val="24"/>
          <w:lang w:val="fr-FR"/>
        </w:rPr>
        <w:t>Ventes: les événements concernant le traitement des ventes réelles, y compris le traitement lui même.</w:t>
      </w:r>
    </w:p>
    <w:p w:rsidR="007B3655" w:rsidRDefault="00464CFA" w:rsidP="007B3655">
      <w:pPr>
        <w:pStyle w:val="a3"/>
        <w:numPr>
          <w:ilvl w:val="0"/>
          <w:numId w:val="11"/>
        </w:numPr>
        <w:spacing w:line="360" w:lineRule="auto"/>
        <w:jc w:val="both"/>
        <w:rPr>
          <w:rStyle w:val="longtext"/>
          <w:rFonts w:asciiTheme="majorBidi" w:hAnsiTheme="majorBidi" w:cstheme="majorBidi"/>
          <w:sz w:val="24"/>
          <w:szCs w:val="24"/>
          <w:lang w:val="fr-FR"/>
        </w:rPr>
      </w:pPr>
      <w:r w:rsidRPr="007B3655">
        <w:rPr>
          <w:rStyle w:val="longtext"/>
          <w:rFonts w:asciiTheme="majorBidi" w:hAnsiTheme="majorBidi" w:cstheme="majorBidi"/>
          <w:sz w:val="24"/>
          <w:szCs w:val="24"/>
          <w:lang w:val="fr-FR"/>
        </w:rPr>
        <w:t>Paiement: les événements liés à l'acheteur, concernant la mise en œuvre de ses obligations dans le processus de vente.</w:t>
      </w:r>
    </w:p>
    <w:p w:rsidR="007B3655" w:rsidRDefault="00464CFA" w:rsidP="007B3655">
      <w:pPr>
        <w:pStyle w:val="a3"/>
        <w:numPr>
          <w:ilvl w:val="0"/>
          <w:numId w:val="11"/>
        </w:numPr>
        <w:spacing w:line="360" w:lineRule="auto"/>
        <w:jc w:val="both"/>
        <w:rPr>
          <w:rStyle w:val="longtext"/>
          <w:rFonts w:asciiTheme="majorBidi" w:hAnsiTheme="majorBidi" w:cstheme="majorBidi"/>
          <w:sz w:val="24"/>
          <w:szCs w:val="24"/>
          <w:lang w:val="fr-FR"/>
        </w:rPr>
      </w:pPr>
      <w:r w:rsidRPr="007B3655">
        <w:rPr>
          <w:rStyle w:val="longtext"/>
          <w:rFonts w:asciiTheme="majorBidi" w:hAnsiTheme="majorBidi" w:cstheme="majorBidi"/>
          <w:sz w:val="24"/>
          <w:szCs w:val="24"/>
          <w:lang w:val="fr-FR"/>
        </w:rPr>
        <w:lastRenderedPageBreak/>
        <w:t>Satisfaire les commandes: les événements relatifs à la mise en œuvre des obligations du vendeur dans le  processus de vente.</w:t>
      </w:r>
    </w:p>
    <w:p w:rsidR="00464CFA" w:rsidRPr="007B3655" w:rsidRDefault="00464CFA" w:rsidP="007B3655">
      <w:pPr>
        <w:pStyle w:val="a3"/>
        <w:numPr>
          <w:ilvl w:val="0"/>
          <w:numId w:val="11"/>
        </w:numPr>
        <w:spacing w:line="360" w:lineRule="auto"/>
        <w:jc w:val="both"/>
        <w:rPr>
          <w:rStyle w:val="longtext"/>
          <w:rFonts w:asciiTheme="majorBidi" w:hAnsiTheme="majorBidi" w:cstheme="majorBidi"/>
          <w:sz w:val="24"/>
          <w:szCs w:val="24"/>
          <w:lang w:val="fr-FR"/>
        </w:rPr>
      </w:pPr>
      <w:r w:rsidRPr="007B3655">
        <w:rPr>
          <w:rStyle w:val="longtext"/>
          <w:rFonts w:asciiTheme="majorBidi" w:hAnsiTheme="majorBidi" w:cstheme="majorBidi"/>
          <w:sz w:val="24"/>
          <w:szCs w:val="24"/>
          <w:lang w:val="fr-FR"/>
        </w:rPr>
        <w:t>Service à la clientèle: un suivi des activités pour répondre aux demandes, afin de résoudre les problèmes et questions, et aussi sur le processus de support avant-vente, et les questions générales et ainsi de suite.</w:t>
      </w:r>
    </w:p>
    <w:p w:rsidR="00464CFA" w:rsidRPr="001C6671" w:rsidRDefault="00464CFA" w:rsidP="00464CFA">
      <w:pPr>
        <w:spacing w:line="360" w:lineRule="auto"/>
        <w:jc w:val="both"/>
        <w:rPr>
          <w:rStyle w:val="longtext"/>
          <w:rFonts w:asciiTheme="majorBidi" w:hAnsiTheme="majorBidi" w:cstheme="majorBidi"/>
          <w:sz w:val="24"/>
          <w:szCs w:val="24"/>
          <w:lang w:val="fr-FR"/>
        </w:rPr>
      </w:pPr>
      <w:r w:rsidRPr="001C6671">
        <w:rPr>
          <w:rStyle w:val="longtext"/>
          <w:rFonts w:asciiTheme="majorBidi" w:hAnsiTheme="majorBidi" w:cstheme="majorBidi"/>
          <w:sz w:val="24"/>
          <w:szCs w:val="24"/>
          <w:lang w:val="fr-FR"/>
        </w:rPr>
        <w:t xml:space="preserve">Nous notons de ce qui précède que le commerce traditionnel n'est pas différent du </w:t>
      </w:r>
    </w:p>
    <w:p w:rsidR="00464CFA" w:rsidRPr="001C6671" w:rsidRDefault="00464CFA" w:rsidP="00464CFA">
      <w:pPr>
        <w:spacing w:line="360" w:lineRule="auto"/>
        <w:jc w:val="both"/>
        <w:rPr>
          <w:sz w:val="24"/>
          <w:szCs w:val="24"/>
          <w:lang w:val="fr-FR" w:bidi="ar-DZ"/>
        </w:rPr>
      </w:pPr>
      <w:r w:rsidRPr="001C6671">
        <w:rPr>
          <w:rStyle w:val="longtext"/>
          <w:rFonts w:asciiTheme="majorBidi" w:hAnsiTheme="majorBidi" w:cstheme="majorBidi"/>
          <w:sz w:val="24"/>
          <w:szCs w:val="24"/>
          <w:lang w:val="fr-FR"/>
        </w:rPr>
        <w:t>e-commerce que dans la mise en œuvre de ces événements, l'accès non traditionnels exercé en e-commerce pour atteindre les consommateurs dans toutes les régions du monde, c'est à dire, ils font des revenus substantiels compensée par une réduction significative des coûts par rapport au commerce traditionnel, car les entreprises parviennent par le biais d'e-commerce à une meilleure gestion des achats, approvisionnements, ventes, transports, assurances, et les opérations comptables, contrôle des stocks. L'e-commerce peut également fournir des informations quotidiennes sur les clients, ceci conduit sans doute à réduire le coût des transactions commerciales; parce qu'elle élimine le rôle des intermédiaires entre le vendeur et l'acheteur.</w:t>
      </w:r>
    </w:p>
    <w:p w:rsidR="003455B1" w:rsidRPr="00447946" w:rsidRDefault="00773667" w:rsidP="004D0267">
      <w:pPr>
        <w:tabs>
          <w:tab w:val="num" w:pos="284"/>
        </w:tabs>
        <w:spacing w:before="100" w:beforeAutospacing="1" w:after="100" w:afterAutospacing="1"/>
        <w:jc w:val="both"/>
        <w:rPr>
          <w:rFonts w:ascii="Times New Roman" w:hAnsi="Times New Roman" w:cs="Times New Roman"/>
          <w:b/>
          <w:bCs/>
          <w:color w:val="000000"/>
          <w:sz w:val="28"/>
          <w:szCs w:val="28"/>
          <w:lang w:val="fr-FR" w:eastAsia="fr-FR"/>
        </w:rPr>
      </w:pPr>
      <w:r w:rsidRPr="00447946">
        <w:rPr>
          <w:rFonts w:ascii="Times New Roman" w:hAnsi="Times New Roman" w:cs="Times New Roman"/>
          <w:sz w:val="28"/>
          <w:szCs w:val="28"/>
          <w:lang w:val="fr-FR"/>
        </w:rPr>
        <w:t>3</w:t>
      </w:r>
      <w:r w:rsidR="00645395" w:rsidRPr="00447946">
        <w:rPr>
          <w:rFonts w:ascii="Times New Roman" w:hAnsi="Times New Roman" w:cs="Times New Roman"/>
          <w:sz w:val="24"/>
          <w:szCs w:val="24"/>
          <w:lang w:val="fr-FR"/>
        </w:rPr>
        <w:t xml:space="preserve"> </w:t>
      </w:r>
      <w:hyperlink r:id="rId10" w:anchor="les-differentes-solutions-de-paiement-en-ligne" w:history="1">
        <w:r w:rsidR="00645395" w:rsidRPr="00447946">
          <w:rPr>
            <w:rFonts w:ascii="Times New Roman" w:hAnsi="Times New Roman" w:cs="Times New Roman"/>
            <w:b/>
            <w:bCs/>
            <w:color w:val="000000"/>
            <w:sz w:val="28"/>
            <w:szCs w:val="28"/>
            <w:lang w:val="fr-FR" w:eastAsia="fr-FR"/>
          </w:rPr>
          <w:t xml:space="preserve">Les </w:t>
        </w:r>
        <w:r w:rsidR="003455B1" w:rsidRPr="00447946">
          <w:rPr>
            <w:rFonts w:ascii="Times New Roman" w:hAnsi="Times New Roman" w:cs="Times New Roman"/>
            <w:b/>
            <w:bCs/>
            <w:color w:val="000000"/>
            <w:sz w:val="28"/>
            <w:szCs w:val="28"/>
            <w:lang w:val="fr-FR" w:eastAsia="fr-FR"/>
          </w:rPr>
          <w:t>différentes solutions de paiement en ligne</w:t>
        </w:r>
      </w:hyperlink>
      <w:r w:rsidR="00645395" w:rsidRPr="00447946">
        <w:rPr>
          <w:sz w:val="20"/>
          <w:szCs w:val="20"/>
          <w:lang w:val="fr-FR"/>
        </w:rPr>
        <w:t>:</w:t>
      </w:r>
      <w:r w:rsidR="003455B1" w:rsidRPr="00447946">
        <w:rPr>
          <w:rFonts w:ascii="Times New Roman" w:hAnsi="Times New Roman" w:cs="Times New Roman"/>
          <w:b/>
          <w:bCs/>
          <w:color w:val="000000"/>
          <w:sz w:val="28"/>
          <w:szCs w:val="28"/>
          <w:lang w:val="fr-FR" w:eastAsia="fr-FR"/>
        </w:rPr>
        <w:t xml:space="preserve"> </w:t>
      </w:r>
      <w:r w:rsidR="00DC5C44" w:rsidRPr="00DC5C44">
        <w:rPr>
          <w:rFonts w:ascii="Times New Roman" w:hAnsi="Times New Roman" w:cs="Times New Roman"/>
          <w:sz w:val="24"/>
          <w:szCs w:val="24"/>
          <w:lang w:val="fr-FR"/>
        </w:rPr>
        <w:t>…………[</w:t>
      </w:r>
      <w:r w:rsidR="004D0267">
        <w:rPr>
          <w:rFonts w:ascii="Times New Roman" w:hAnsi="Times New Roman" w:cs="Times New Roman"/>
          <w:sz w:val="24"/>
          <w:szCs w:val="24"/>
          <w:lang w:val="fr-FR"/>
        </w:rPr>
        <w:t>2</w:t>
      </w:r>
      <w:r w:rsidR="00DC5C44" w:rsidRPr="00DC5C44">
        <w:rPr>
          <w:rFonts w:ascii="Times New Roman" w:hAnsi="Times New Roman" w:cs="Times New Roman"/>
          <w:sz w:val="24"/>
          <w:szCs w:val="24"/>
          <w:lang w:val="fr-FR"/>
        </w:rPr>
        <w:t>]</w:t>
      </w:r>
    </w:p>
    <w:p w:rsidR="003455B1" w:rsidRPr="00447946" w:rsidRDefault="003455B1" w:rsidP="00447946">
      <w:pPr>
        <w:pStyle w:val="a3"/>
        <w:spacing w:before="100" w:beforeAutospacing="1" w:after="100" w:afterAutospacing="1" w:line="360" w:lineRule="auto"/>
        <w:ind w:left="0"/>
        <w:jc w:val="both"/>
        <w:rPr>
          <w:rFonts w:ascii="Times New Roman" w:hAnsi="Times New Roman" w:cs="Times New Roman"/>
          <w:sz w:val="24"/>
          <w:szCs w:val="24"/>
          <w:lang w:val="fr-FR"/>
        </w:rPr>
      </w:pPr>
      <w:r w:rsidRPr="00447946">
        <w:rPr>
          <w:rFonts w:ascii="Times New Roman" w:hAnsi="Times New Roman" w:cs="Times New Roman"/>
          <w:sz w:val="24"/>
          <w:szCs w:val="24"/>
          <w:lang w:val="fr-FR"/>
        </w:rPr>
        <w:t>1-</w:t>
      </w:r>
      <w:hyperlink r:id="rId11" w:anchor="payer-par-carte-bancaire" w:history="1">
        <w:r w:rsidRPr="00447946">
          <w:rPr>
            <w:rFonts w:ascii="Times New Roman" w:hAnsi="Times New Roman" w:cs="Times New Roman"/>
            <w:color w:val="000000"/>
            <w:sz w:val="24"/>
            <w:szCs w:val="24"/>
            <w:lang w:val="fr-FR" w:eastAsia="fr-FR"/>
          </w:rPr>
          <w:t>Payer par carte bancaire</w:t>
        </w:r>
      </w:hyperlink>
      <w:r w:rsidR="00883387" w:rsidRPr="00447946">
        <w:rPr>
          <w:rFonts w:ascii="Times New Roman" w:hAnsi="Times New Roman" w:cs="Times New Roman"/>
          <w:sz w:val="24"/>
          <w:szCs w:val="24"/>
          <w:lang w:val="fr-FR"/>
        </w:rPr>
        <w:t>.</w:t>
      </w:r>
    </w:p>
    <w:p w:rsidR="003455B1" w:rsidRPr="00447946" w:rsidRDefault="003455B1" w:rsidP="00447946">
      <w:pPr>
        <w:pStyle w:val="a3"/>
        <w:spacing w:before="100" w:beforeAutospacing="1" w:after="100" w:afterAutospacing="1" w:line="360" w:lineRule="auto"/>
        <w:ind w:left="0"/>
        <w:jc w:val="both"/>
        <w:rPr>
          <w:rFonts w:ascii="Times New Roman" w:hAnsi="Times New Roman" w:cs="Times New Roman"/>
          <w:color w:val="000000"/>
          <w:sz w:val="24"/>
          <w:szCs w:val="24"/>
          <w:lang w:val="fr-FR" w:eastAsia="fr-FR"/>
        </w:rPr>
      </w:pPr>
      <w:r w:rsidRPr="00447946">
        <w:rPr>
          <w:rFonts w:ascii="Times New Roman" w:hAnsi="Times New Roman" w:cs="Times New Roman"/>
          <w:sz w:val="24"/>
          <w:szCs w:val="24"/>
          <w:lang w:val="fr-FR"/>
        </w:rPr>
        <w:t>2-</w:t>
      </w:r>
      <w:hyperlink r:id="rId12" w:anchor="payer-par-e-numero-de-carte" w:history="1">
        <w:r w:rsidRPr="00447946">
          <w:rPr>
            <w:rFonts w:ascii="Times New Roman" w:hAnsi="Times New Roman" w:cs="Times New Roman"/>
            <w:color w:val="000000"/>
            <w:sz w:val="24"/>
            <w:szCs w:val="24"/>
            <w:lang w:val="fr-FR" w:eastAsia="fr-FR"/>
          </w:rPr>
          <w:t>Payer par e-numéro de carte</w:t>
        </w:r>
      </w:hyperlink>
      <w:r w:rsidR="00883387" w:rsidRPr="00447946">
        <w:rPr>
          <w:sz w:val="20"/>
          <w:szCs w:val="20"/>
          <w:lang w:val="fr-FR"/>
        </w:rPr>
        <w:t>.</w:t>
      </w:r>
      <w:r w:rsidRPr="00447946">
        <w:rPr>
          <w:rFonts w:ascii="Times New Roman" w:hAnsi="Times New Roman" w:cs="Times New Roman"/>
          <w:color w:val="000000"/>
          <w:sz w:val="24"/>
          <w:szCs w:val="24"/>
          <w:lang w:val="fr-FR" w:eastAsia="fr-FR"/>
        </w:rPr>
        <w:t xml:space="preserve"> </w:t>
      </w:r>
    </w:p>
    <w:p w:rsidR="003455B1" w:rsidRPr="00447946" w:rsidRDefault="003455B1" w:rsidP="00447946">
      <w:pPr>
        <w:pStyle w:val="a3"/>
        <w:spacing w:before="100" w:beforeAutospacing="1" w:after="100" w:afterAutospacing="1" w:line="360" w:lineRule="auto"/>
        <w:ind w:left="0"/>
        <w:jc w:val="both"/>
        <w:rPr>
          <w:rFonts w:ascii="Times New Roman" w:hAnsi="Times New Roman" w:cs="Times New Roman"/>
          <w:color w:val="000000"/>
          <w:sz w:val="24"/>
          <w:szCs w:val="24"/>
          <w:lang w:val="fr-FR" w:eastAsia="fr-FR"/>
        </w:rPr>
      </w:pPr>
      <w:r w:rsidRPr="00447946">
        <w:rPr>
          <w:rFonts w:ascii="Times New Roman" w:hAnsi="Times New Roman" w:cs="Times New Roman"/>
          <w:sz w:val="24"/>
          <w:szCs w:val="24"/>
          <w:lang w:val="fr-FR"/>
        </w:rPr>
        <w:t>3-</w:t>
      </w:r>
      <w:hyperlink r:id="rId13" w:anchor="payer-sans-carte-bancaire" w:history="1">
        <w:r w:rsidRPr="00447946">
          <w:rPr>
            <w:rFonts w:ascii="Times New Roman" w:hAnsi="Times New Roman" w:cs="Times New Roman"/>
            <w:color w:val="000000"/>
            <w:sz w:val="24"/>
            <w:szCs w:val="24"/>
            <w:lang w:val="fr-FR" w:eastAsia="fr-FR"/>
          </w:rPr>
          <w:t>Payer sans carte bancaire</w:t>
        </w:r>
      </w:hyperlink>
      <w:r w:rsidR="00883387" w:rsidRPr="00447946">
        <w:rPr>
          <w:rFonts w:ascii="Times New Roman" w:hAnsi="Times New Roman" w:cs="Times New Roman"/>
          <w:color w:val="000000"/>
          <w:sz w:val="24"/>
          <w:szCs w:val="24"/>
          <w:lang w:val="fr-FR" w:eastAsia="fr-FR"/>
        </w:rPr>
        <w:t>.</w:t>
      </w:r>
    </w:p>
    <w:p w:rsidR="003455B1" w:rsidRPr="00447946" w:rsidRDefault="003455B1" w:rsidP="00447946">
      <w:pPr>
        <w:pStyle w:val="a3"/>
        <w:spacing w:before="100" w:beforeAutospacing="1" w:after="100" w:afterAutospacing="1" w:line="360" w:lineRule="auto"/>
        <w:ind w:left="0"/>
        <w:jc w:val="both"/>
        <w:outlineLvl w:val="2"/>
        <w:rPr>
          <w:rFonts w:ascii="Times New Roman" w:hAnsi="Times New Roman" w:cs="Times New Roman"/>
          <w:color w:val="000000"/>
          <w:sz w:val="24"/>
          <w:szCs w:val="24"/>
          <w:lang w:val="fr-FR" w:eastAsia="fr-FR"/>
        </w:rPr>
      </w:pPr>
      <w:r w:rsidRPr="00447946">
        <w:rPr>
          <w:rFonts w:ascii="Times New Roman" w:hAnsi="Times New Roman" w:cs="Times New Roman"/>
          <w:color w:val="000000"/>
          <w:sz w:val="24"/>
          <w:szCs w:val="24"/>
          <w:lang w:val="fr-FR" w:eastAsia="fr-FR"/>
        </w:rPr>
        <w:t>4-Réaliser ses virements par Internet</w:t>
      </w:r>
      <w:r w:rsidR="00883387" w:rsidRPr="00447946">
        <w:rPr>
          <w:rFonts w:ascii="Times New Roman" w:hAnsi="Times New Roman" w:cs="Times New Roman"/>
          <w:color w:val="000000"/>
          <w:sz w:val="24"/>
          <w:szCs w:val="24"/>
          <w:lang w:val="fr-FR" w:eastAsia="fr-FR"/>
        </w:rPr>
        <w:t>.</w:t>
      </w:r>
      <w:r w:rsidRPr="00447946">
        <w:rPr>
          <w:rFonts w:ascii="Times New Roman" w:hAnsi="Times New Roman" w:cs="Times New Roman"/>
          <w:color w:val="000000"/>
          <w:sz w:val="24"/>
          <w:szCs w:val="24"/>
          <w:lang w:val="fr-FR" w:eastAsia="fr-FR"/>
        </w:rPr>
        <w:t xml:space="preserve"> </w:t>
      </w:r>
    </w:p>
    <w:p w:rsidR="003455B1" w:rsidRPr="00447946" w:rsidRDefault="00773667" w:rsidP="00B009EF">
      <w:pPr>
        <w:spacing w:before="100" w:beforeAutospacing="1" w:after="100" w:afterAutospacing="1"/>
        <w:ind w:right="-625"/>
        <w:jc w:val="both"/>
        <w:outlineLvl w:val="2"/>
        <w:rPr>
          <w:rFonts w:ascii="Times New Roman" w:hAnsi="Times New Roman" w:cs="Times New Roman"/>
          <w:b/>
          <w:bCs/>
          <w:color w:val="000000"/>
          <w:sz w:val="28"/>
          <w:szCs w:val="28"/>
          <w:lang w:val="fr-FR" w:eastAsia="fr-FR"/>
        </w:rPr>
      </w:pPr>
      <w:r w:rsidRPr="00447946">
        <w:rPr>
          <w:rFonts w:ascii="Times New Roman" w:hAnsi="Times New Roman" w:cs="Times New Roman"/>
          <w:sz w:val="28"/>
          <w:szCs w:val="28"/>
          <w:lang w:val="fr-FR"/>
        </w:rPr>
        <w:t>3</w:t>
      </w:r>
      <w:r w:rsidR="003455B1" w:rsidRPr="00447946">
        <w:rPr>
          <w:rFonts w:ascii="Times New Roman" w:hAnsi="Times New Roman" w:cs="Times New Roman"/>
          <w:b/>
          <w:bCs/>
          <w:color w:val="000000"/>
          <w:sz w:val="28"/>
          <w:szCs w:val="28"/>
          <w:lang w:val="fr-FR" w:eastAsia="fr-FR"/>
        </w:rPr>
        <w:t>.1</w:t>
      </w:r>
      <w:r w:rsidR="00883387" w:rsidRPr="00447946">
        <w:rPr>
          <w:rFonts w:ascii="Times New Roman" w:hAnsi="Times New Roman" w:cs="Times New Roman"/>
          <w:b/>
          <w:bCs/>
          <w:color w:val="000000"/>
          <w:sz w:val="28"/>
          <w:szCs w:val="28"/>
          <w:lang w:val="fr-FR" w:eastAsia="fr-FR"/>
        </w:rPr>
        <w:t xml:space="preserve"> </w:t>
      </w:r>
      <w:r w:rsidR="003455B1" w:rsidRPr="00447946">
        <w:rPr>
          <w:rFonts w:ascii="Times New Roman" w:hAnsi="Times New Roman" w:cs="Times New Roman"/>
          <w:b/>
          <w:bCs/>
          <w:color w:val="000000"/>
          <w:sz w:val="28"/>
          <w:szCs w:val="28"/>
          <w:lang w:val="fr-FR" w:eastAsia="fr-FR"/>
        </w:rPr>
        <w:t xml:space="preserve">Payer Par Carte </w:t>
      </w:r>
      <w:r w:rsidR="00645395" w:rsidRPr="00447946">
        <w:rPr>
          <w:rFonts w:ascii="Times New Roman" w:hAnsi="Times New Roman" w:cs="Times New Roman"/>
          <w:b/>
          <w:bCs/>
          <w:color w:val="000000"/>
          <w:sz w:val="28"/>
          <w:szCs w:val="28"/>
          <w:lang w:val="fr-FR" w:eastAsia="fr-FR"/>
        </w:rPr>
        <w:t>bancaire</w:t>
      </w:r>
      <w:r w:rsidR="003455B1" w:rsidRPr="00447946">
        <w:rPr>
          <w:rFonts w:ascii="Times New Roman" w:hAnsi="Times New Roman" w:cs="Times New Roman"/>
          <w:b/>
          <w:bCs/>
          <w:color w:val="000000"/>
          <w:sz w:val="28"/>
          <w:szCs w:val="28"/>
          <w:lang w:val="fr-FR" w:eastAsia="fr-FR"/>
        </w:rPr>
        <w:t>:</w:t>
      </w:r>
    </w:p>
    <w:p w:rsidR="00464CFA" w:rsidRDefault="003455B1" w:rsidP="00464CFA">
      <w:pPr>
        <w:spacing w:before="100" w:beforeAutospacing="1" w:after="100" w:afterAutospacing="1" w:line="360" w:lineRule="auto"/>
        <w:ind w:right="-625" w:firstLine="567"/>
        <w:jc w:val="both"/>
        <w:outlineLvl w:val="2"/>
        <w:rPr>
          <w:rFonts w:ascii="Times New Roman" w:hAnsi="Times New Roman" w:cs="Times New Roman"/>
          <w:color w:val="000000"/>
          <w:sz w:val="24"/>
          <w:szCs w:val="24"/>
          <w:lang w:val="fr-FR" w:eastAsia="fr-FR"/>
        </w:rPr>
      </w:pPr>
      <w:r w:rsidRPr="00447946">
        <w:rPr>
          <w:rFonts w:ascii="Times New Roman" w:hAnsi="Times New Roman" w:cs="Times New Roman"/>
          <w:color w:val="000000"/>
          <w:sz w:val="24"/>
          <w:szCs w:val="24"/>
          <w:lang w:val="fr-FR" w:eastAsia="fr-FR"/>
        </w:rPr>
        <w:t xml:space="preserve">L’acheteur utilise sa carte bancaire classique pour </w:t>
      </w:r>
      <w:r w:rsidR="006975D2" w:rsidRPr="00447946">
        <w:rPr>
          <w:rFonts w:ascii="Times New Roman" w:hAnsi="Times New Roman" w:cs="Times New Roman"/>
          <w:color w:val="000000"/>
          <w:sz w:val="24"/>
          <w:szCs w:val="24"/>
          <w:lang w:val="fr-FR" w:eastAsia="fr-FR"/>
        </w:rPr>
        <w:t>payer.</w:t>
      </w:r>
    </w:p>
    <w:p w:rsidR="003455B1" w:rsidRPr="00447946" w:rsidRDefault="003455B1" w:rsidP="00464CFA">
      <w:pPr>
        <w:spacing w:before="100" w:beforeAutospacing="1" w:after="100" w:afterAutospacing="1" w:line="360" w:lineRule="auto"/>
        <w:ind w:right="-625"/>
        <w:jc w:val="both"/>
        <w:outlineLvl w:val="2"/>
        <w:rPr>
          <w:rFonts w:ascii="Times New Roman" w:hAnsi="Times New Roman" w:cs="Times New Roman"/>
          <w:color w:val="000000"/>
          <w:sz w:val="24"/>
          <w:szCs w:val="24"/>
          <w:lang w:val="fr-FR" w:eastAsia="fr-FR"/>
        </w:rPr>
      </w:pPr>
      <w:r w:rsidRPr="00447946">
        <w:rPr>
          <w:rFonts w:ascii="Times New Roman" w:hAnsi="Times New Roman" w:cs="Times New Roman"/>
          <w:color w:val="000000"/>
          <w:sz w:val="24"/>
          <w:szCs w:val="24"/>
          <w:lang w:val="fr-FR" w:eastAsia="fr-FR"/>
        </w:rPr>
        <w:t>Il faut bien sûr vérifier que le site de e</w:t>
      </w:r>
      <w:r w:rsidR="00883387" w:rsidRPr="00447946">
        <w:rPr>
          <w:rFonts w:ascii="Times New Roman" w:hAnsi="Times New Roman" w:cs="Times New Roman"/>
          <w:color w:val="000000"/>
          <w:sz w:val="24"/>
          <w:szCs w:val="24"/>
          <w:lang w:val="fr-FR" w:eastAsia="fr-FR"/>
        </w:rPr>
        <w:t>-</w:t>
      </w:r>
      <w:r w:rsidRPr="00447946">
        <w:rPr>
          <w:rFonts w:ascii="Times New Roman" w:hAnsi="Times New Roman" w:cs="Times New Roman"/>
          <w:color w:val="000000"/>
          <w:sz w:val="24"/>
          <w:szCs w:val="24"/>
          <w:lang w:val="fr-FR" w:eastAsia="fr-FR"/>
        </w:rPr>
        <w:t>commerce sur lequel on fait ses achats est équipé d’un système de paiement sécurisé. C’est un mode de cryptage des données personnelles (nom, adresse, coordonnées bancaires) qui les rend invisibles, inatteignables et donc qui ne peuvent pas être récupérés par les hackers.</w:t>
      </w:r>
      <w:r w:rsidR="00883387" w:rsidRPr="00447946">
        <w:rPr>
          <w:rFonts w:ascii="Times New Roman" w:hAnsi="Times New Roman" w:cs="Times New Roman"/>
          <w:color w:val="000000"/>
          <w:sz w:val="24"/>
          <w:szCs w:val="24"/>
          <w:lang w:val="fr-FR" w:eastAsia="fr-FR"/>
        </w:rPr>
        <w:t xml:space="preserve"> </w:t>
      </w:r>
      <w:r w:rsidRPr="00447946">
        <w:rPr>
          <w:rFonts w:ascii="Times New Roman" w:hAnsi="Times New Roman" w:cs="Times New Roman"/>
          <w:color w:val="000000"/>
          <w:sz w:val="24"/>
          <w:szCs w:val="24"/>
          <w:lang w:val="fr-FR" w:eastAsia="fr-FR"/>
        </w:rPr>
        <w:t xml:space="preserve">Dès que l’on passe sur un espace sécurisé, le navigateur web l’indique avec un message très clair. La présence du petit cadenas en bas à droite de </w:t>
      </w:r>
      <w:r w:rsidRPr="00447946">
        <w:rPr>
          <w:rFonts w:ascii="Times New Roman" w:hAnsi="Times New Roman" w:cs="Times New Roman"/>
          <w:color w:val="000000"/>
          <w:sz w:val="24"/>
          <w:szCs w:val="24"/>
          <w:lang w:val="fr-FR" w:eastAsia="fr-FR"/>
        </w:rPr>
        <w:lastRenderedPageBreak/>
        <w:t xml:space="preserve">l’écran lors du paiement (et dans la barre d’adresse) symbolise la sécurisation </w:t>
      </w:r>
      <w:r w:rsidRPr="00447946">
        <w:rPr>
          <w:rFonts w:ascii="Times New Roman" w:hAnsi="Times New Roman" w:cs="Times New Roman"/>
          <w:i/>
          <w:iCs/>
          <w:color w:val="000000"/>
          <w:sz w:val="24"/>
          <w:szCs w:val="24"/>
          <w:lang w:val="fr-FR" w:eastAsia="fr-FR"/>
        </w:rPr>
        <w:t xml:space="preserve">des </w:t>
      </w:r>
      <w:r w:rsidRPr="001C6671">
        <w:rPr>
          <w:rFonts w:ascii="Times New Roman" w:hAnsi="Times New Roman" w:cs="Times New Roman"/>
          <w:color w:val="000000"/>
          <w:sz w:val="24"/>
          <w:szCs w:val="24"/>
          <w:lang w:val="fr-FR" w:eastAsia="fr-FR"/>
        </w:rPr>
        <w:t>communications entre vous et le site web</w:t>
      </w:r>
      <w:r w:rsidRPr="00447946">
        <w:rPr>
          <w:rFonts w:ascii="Times New Roman" w:hAnsi="Times New Roman" w:cs="Times New Roman"/>
          <w:color w:val="000000"/>
          <w:sz w:val="24"/>
          <w:szCs w:val="24"/>
          <w:lang w:val="fr-FR" w:eastAsia="fr-FR"/>
        </w:rPr>
        <w:t>.</w:t>
      </w:r>
    </w:p>
    <w:p w:rsidR="003455B1" w:rsidRPr="00447946" w:rsidRDefault="003455B1" w:rsidP="00447946">
      <w:pPr>
        <w:spacing w:before="100" w:beforeAutospacing="1" w:after="100" w:afterAutospacing="1" w:line="360" w:lineRule="auto"/>
        <w:ind w:right="-625"/>
        <w:jc w:val="both"/>
        <w:outlineLvl w:val="2"/>
        <w:rPr>
          <w:rFonts w:ascii="Times New Roman" w:hAnsi="Times New Roman" w:cs="Times New Roman"/>
          <w:color w:val="000000"/>
          <w:sz w:val="24"/>
          <w:szCs w:val="24"/>
          <w:lang w:val="fr-FR" w:eastAsia="fr-FR"/>
        </w:rPr>
      </w:pPr>
      <w:r w:rsidRPr="00447946">
        <w:rPr>
          <w:rFonts w:ascii="Times New Roman" w:hAnsi="Times New Roman" w:cs="Times New Roman"/>
          <w:b/>
          <w:bCs/>
          <w:i/>
          <w:iCs/>
          <w:color w:val="000000"/>
          <w:sz w:val="24"/>
          <w:szCs w:val="24"/>
          <w:lang w:val="fr-FR" w:eastAsia="fr-FR"/>
        </w:rPr>
        <w:t xml:space="preserve"> </w:t>
      </w:r>
      <w:r w:rsidRPr="00447946">
        <w:rPr>
          <w:rFonts w:ascii="Times New Roman" w:hAnsi="Times New Roman" w:cs="Times New Roman"/>
          <w:b/>
          <w:bCs/>
          <w:color w:val="000000"/>
          <w:sz w:val="24"/>
          <w:szCs w:val="24"/>
          <w:lang w:val="fr-FR" w:eastAsia="fr-FR"/>
        </w:rPr>
        <w:t>Attention</w:t>
      </w:r>
      <w:r w:rsidR="00883387" w:rsidRPr="00447946">
        <w:rPr>
          <w:rFonts w:ascii="Times New Roman" w:hAnsi="Times New Roman" w:cs="Times New Roman"/>
          <w:color w:val="000000"/>
          <w:sz w:val="24"/>
          <w:szCs w:val="24"/>
          <w:lang w:val="fr-FR" w:eastAsia="fr-FR"/>
        </w:rPr>
        <w:t>: L</w:t>
      </w:r>
      <w:r w:rsidRPr="00447946">
        <w:rPr>
          <w:rFonts w:ascii="Times New Roman" w:hAnsi="Times New Roman" w:cs="Times New Roman"/>
          <w:color w:val="000000"/>
          <w:sz w:val="24"/>
          <w:szCs w:val="24"/>
          <w:lang w:val="fr-FR" w:eastAsia="fr-FR"/>
        </w:rPr>
        <w:t>e cadenas ne présage en rien de la fiabilité, de l'honnêteté ou de la sécurisation du site lui-même, mais seulement de la sécurisation des communications entre vous et le serveur.</w:t>
      </w:r>
    </w:p>
    <w:p w:rsidR="003455B1" w:rsidRPr="00447946" w:rsidRDefault="003455B1" w:rsidP="00447946">
      <w:pPr>
        <w:spacing w:before="100" w:beforeAutospacing="1" w:after="100" w:afterAutospacing="1" w:line="360" w:lineRule="auto"/>
        <w:ind w:right="-625"/>
        <w:jc w:val="both"/>
        <w:outlineLvl w:val="2"/>
        <w:rPr>
          <w:rFonts w:ascii="Times New Roman" w:hAnsi="Times New Roman" w:cs="Times New Roman"/>
          <w:color w:val="000000"/>
          <w:sz w:val="24"/>
          <w:szCs w:val="24"/>
          <w:lang w:val="fr-FR" w:eastAsia="fr-FR"/>
        </w:rPr>
      </w:pPr>
      <w:r w:rsidRPr="00447946">
        <w:rPr>
          <w:rFonts w:ascii="Times New Roman" w:hAnsi="Times New Roman" w:cs="Times New Roman"/>
          <w:color w:val="000000"/>
          <w:sz w:val="24"/>
          <w:szCs w:val="24"/>
          <w:lang w:val="fr-FR" w:eastAsia="fr-FR"/>
        </w:rPr>
        <w:t xml:space="preserve">Une fois certain de la sécurisation du site, le payeur communique ses coordonnées : </w:t>
      </w:r>
    </w:p>
    <w:p w:rsidR="003455B1" w:rsidRPr="00447946" w:rsidRDefault="003455B1" w:rsidP="00447946">
      <w:pPr>
        <w:numPr>
          <w:ilvl w:val="0"/>
          <w:numId w:val="3"/>
        </w:numPr>
        <w:tabs>
          <w:tab w:val="clear" w:pos="720"/>
          <w:tab w:val="num" w:pos="284"/>
        </w:tabs>
        <w:spacing w:before="100" w:beforeAutospacing="1" w:after="100" w:afterAutospacing="1" w:line="360" w:lineRule="auto"/>
        <w:ind w:left="0" w:firstLine="0"/>
        <w:jc w:val="both"/>
        <w:rPr>
          <w:rFonts w:ascii="Times New Roman" w:hAnsi="Times New Roman" w:cs="Times New Roman"/>
          <w:color w:val="000000"/>
          <w:sz w:val="24"/>
          <w:szCs w:val="24"/>
          <w:lang w:eastAsia="fr-FR"/>
        </w:rPr>
      </w:pPr>
      <w:r w:rsidRPr="00447946">
        <w:rPr>
          <w:rFonts w:ascii="Times New Roman" w:hAnsi="Times New Roman" w:cs="Times New Roman"/>
          <w:color w:val="000000"/>
          <w:sz w:val="24"/>
          <w:szCs w:val="24"/>
          <w:lang w:eastAsia="fr-FR"/>
        </w:rPr>
        <w:t xml:space="preserve">Nom. </w:t>
      </w:r>
    </w:p>
    <w:p w:rsidR="003455B1" w:rsidRPr="00447946" w:rsidRDefault="003455B1" w:rsidP="00447946">
      <w:pPr>
        <w:numPr>
          <w:ilvl w:val="0"/>
          <w:numId w:val="3"/>
        </w:numPr>
        <w:tabs>
          <w:tab w:val="clear" w:pos="720"/>
          <w:tab w:val="num" w:pos="284"/>
        </w:tabs>
        <w:spacing w:before="100" w:beforeAutospacing="1" w:after="100" w:afterAutospacing="1" w:line="360" w:lineRule="auto"/>
        <w:ind w:left="0" w:firstLine="0"/>
        <w:jc w:val="both"/>
        <w:rPr>
          <w:rFonts w:ascii="Times New Roman" w:hAnsi="Times New Roman" w:cs="Times New Roman"/>
          <w:color w:val="000000"/>
          <w:sz w:val="24"/>
          <w:szCs w:val="24"/>
          <w:lang w:eastAsia="fr-FR"/>
        </w:rPr>
      </w:pPr>
      <w:proofErr w:type="spellStart"/>
      <w:r w:rsidRPr="00447946">
        <w:rPr>
          <w:rFonts w:ascii="Times New Roman" w:hAnsi="Times New Roman" w:cs="Times New Roman"/>
          <w:color w:val="000000"/>
          <w:sz w:val="24"/>
          <w:szCs w:val="24"/>
          <w:lang w:eastAsia="fr-FR"/>
        </w:rPr>
        <w:t>Coordonnées</w:t>
      </w:r>
      <w:proofErr w:type="spellEnd"/>
      <w:r w:rsidRPr="00447946">
        <w:rPr>
          <w:rFonts w:ascii="Times New Roman" w:hAnsi="Times New Roman" w:cs="Times New Roman"/>
          <w:color w:val="000000"/>
          <w:sz w:val="24"/>
          <w:szCs w:val="24"/>
          <w:lang w:eastAsia="fr-FR"/>
        </w:rPr>
        <w:t xml:space="preserve"> </w:t>
      </w:r>
      <w:proofErr w:type="spellStart"/>
      <w:r w:rsidRPr="00447946">
        <w:rPr>
          <w:rFonts w:ascii="Times New Roman" w:hAnsi="Times New Roman" w:cs="Times New Roman"/>
          <w:color w:val="000000"/>
          <w:sz w:val="24"/>
          <w:szCs w:val="24"/>
          <w:lang w:eastAsia="fr-FR"/>
        </w:rPr>
        <w:t>bancaires</w:t>
      </w:r>
      <w:proofErr w:type="spellEnd"/>
      <w:r w:rsidRPr="00447946">
        <w:rPr>
          <w:rFonts w:ascii="Times New Roman" w:hAnsi="Times New Roman" w:cs="Times New Roman"/>
          <w:color w:val="000000"/>
          <w:sz w:val="24"/>
          <w:szCs w:val="24"/>
          <w:lang w:eastAsia="fr-FR"/>
        </w:rPr>
        <w:t xml:space="preserve"> : </w:t>
      </w:r>
    </w:p>
    <w:p w:rsidR="003455B1" w:rsidRPr="00447946" w:rsidRDefault="003455B1" w:rsidP="00447946">
      <w:pPr>
        <w:numPr>
          <w:ilvl w:val="1"/>
          <w:numId w:val="3"/>
        </w:numPr>
        <w:tabs>
          <w:tab w:val="clear" w:pos="360"/>
          <w:tab w:val="num" w:pos="-142"/>
          <w:tab w:val="num" w:pos="142"/>
        </w:tabs>
        <w:spacing w:before="100" w:beforeAutospacing="1" w:after="100" w:afterAutospacing="1" w:line="360" w:lineRule="auto"/>
        <w:ind w:left="0" w:firstLine="0"/>
        <w:jc w:val="both"/>
        <w:rPr>
          <w:rFonts w:ascii="Times New Roman" w:hAnsi="Times New Roman" w:cs="Times New Roman"/>
          <w:color w:val="000000"/>
          <w:sz w:val="24"/>
          <w:szCs w:val="24"/>
          <w:lang w:val="fr-FR" w:eastAsia="fr-FR"/>
        </w:rPr>
      </w:pPr>
      <w:r w:rsidRPr="00447946">
        <w:rPr>
          <w:rFonts w:ascii="Times New Roman" w:hAnsi="Times New Roman" w:cs="Times New Roman"/>
          <w:color w:val="000000"/>
          <w:sz w:val="24"/>
          <w:szCs w:val="24"/>
          <w:lang w:val="fr-FR" w:eastAsia="fr-FR"/>
        </w:rPr>
        <w:t xml:space="preserve"> Le numéro à 16 chiffres de sa carte. </w:t>
      </w:r>
    </w:p>
    <w:p w:rsidR="003455B1" w:rsidRPr="00447946" w:rsidRDefault="003455B1" w:rsidP="00447946">
      <w:pPr>
        <w:numPr>
          <w:ilvl w:val="1"/>
          <w:numId w:val="3"/>
        </w:numPr>
        <w:tabs>
          <w:tab w:val="clear" w:pos="360"/>
          <w:tab w:val="num" w:pos="-142"/>
          <w:tab w:val="num" w:pos="142"/>
        </w:tabs>
        <w:spacing w:before="100" w:beforeAutospacing="1" w:after="100" w:afterAutospacing="1" w:line="360" w:lineRule="auto"/>
        <w:ind w:left="0" w:firstLine="0"/>
        <w:jc w:val="both"/>
        <w:rPr>
          <w:rFonts w:ascii="Times New Roman" w:hAnsi="Times New Roman" w:cs="Times New Roman"/>
          <w:color w:val="000000"/>
          <w:sz w:val="24"/>
          <w:szCs w:val="24"/>
          <w:lang w:val="fr-FR" w:eastAsia="fr-FR"/>
        </w:rPr>
      </w:pPr>
      <w:r w:rsidRPr="00447946">
        <w:rPr>
          <w:rFonts w:ascii="Times New Roman" w:hAnsi="Times New Roman" w:cs="Times New Roman"/>
          <w:color w:val="000000"/>
          <w:sz w:val="24"/>
          <w:szCs w:val="24"/>
          <w:lang w:val="fr-FR" w:eastAsia="fr-FR"/>
        </w:rPr>
        <w:t xml:space="preserve"> Les 4 chiffres de la date de validité (mois et année). </w:t>
      </w:r>
    </w:p>
    <w:p w:rsidR="003455B1" w:rsidRPr="00447946" w:rsidRDefault="003455B1" w:rsidP="00447946">
      <w:pPr>
        <w:numPr>
          <w:ilvl w:val="1"/>
          <w:numId w:val="3"/>
        </w:numPr>
        <w:tabs>
          <w:tab w:val="clear" w:pos="360"/>
          <w:tab w:val="num" w:pos="-142"/>
          <w:tab w:val="num" w:pos="142"/>
          <w:tab w:val="num" w:pos="284"/>
        </w:tabs>
        <w:spacing w:before="100" w:beforeAutospacing="1" w:after="100" w:afterAutospacing="1" w:line="360" w:lineRule="auto"/>
        <w:ind w:left="0" w:firstLine="0"/>
        <w:jc w:val="both"/>
        <w:rPr>
          <w:rFonts w:ascii="Times New Roman" w:hAnsi="Times New Roman" w:cs="Times New Roman"/>
          <w:color w:val="000000"/>
          <w:sz w:val="24"/>
          <w:szCs w:val="24"/>
          <w:lang w:val="fr-FR" w:eastAsia="fr-FR"/>
        </w:rPr>
      </w:pPr>
      <w:r w:rsidRPr="00447946">
        <w:rPr>
          <w:rFonts w:ascii="Times New Roman" w:hAnsi="Times New Roman" w:cs="Times New Roman"/>
          <w:color w:val="000000"/>
          <w:sz w:val="24"/>
          <w:szCs w:val="24"/>
          <w:lang w:val="fr-FR" w:eastAsia="fr-FR"/>
        </w:rPr>
        <w:t xml:space="preserve"> Les 3 derniers chiffres du pictogramme au dos de la carte de paiement.</w:t>
      </w:r>
    </w:p>
    <w:p w:rsidR="003455B1" w:rsidRPr="00447946" w:rsidRDefault="00773667" w:rsidP="00B009EF">
      <w:pPr>
        <w:tabs>
          <w:tab w:val="num" w:pos="-142"/>
          <w:tab w:val="num" w:pos="142"/>
          <w:tab w:val="num" w:pos="284"/>
        </w:tabs>
        <w:spacing w:before="100" w:beforeAutospacing="1" w:after="100" w:afterAutospacing="1"/>
        <w:jc w:val="both"/>
        <w:rPr>
          <w:rFonts w:ascii="Times New Roman" w:hAnsi="Times New Roman" w:cs="Times New Roman"/>
          <w:b/>
          <w:bCs/>
          <w:color w:val="000000"/>
          <w:sz w:val="28"/>
          <w:szCs w:val="28"/>
          <w:lang w:val="fr-FR" w:eastAsia="fr-FR"/>
        </w:rPr>
      </w:pPr>
      <w:r w:rsidRPr="00447946">
        <w:rPr>
          <w:rFonts w:ascii="Times New Roman" w:hAnsi="Times New Roman" w:cs="Times New Roman"/>
          <w:sz w:val="28"/>
          <w:szCs w:val="28"/>
          <w:lang w:val="fr-FR"/>
        </w:rPr>
        <w:t>3</w:t>
      </w:r>
      <w:r w:rsidR="00645395" w:rsidRPr="00447946">
        <w:rPr>
          <w:rFonts w:ascii="Times New Roman" w:hAnsi="Times New Roman" w:cs="Times New Roman"/>
          <w:b/>
          <w:bCs/>
          <w:color w:val="000000"/>
          <w:sz w:val="28"/>
          <w:szCs w:val="28"/>
          <w:lang w:val="fr-FR" w:eastAsia="fr-FR"/>
        </w:rPr>
        <w:t xml:space="preserve">.2 </w:t>
      </w:r>
      <w:r w:rsidR="003455B1" w:rsidRPr="00447946">
        <w:rPr>
          <w:rFonts w:ascii="Times New Roman" w:hAnsi="Times New Roman" w:cs="Times New Roman"/>
          <w:b/>
          <w:bCs/>
          <w:color w:val="000000"/>
          <w:sz w:val="28"/>
          <w:szCs w:val="28"/>
          <w:lang w:val="fr-FR" w:eastAsia="fr-FR"/>
        </w:rPr>
        <w:t>Payer par e-numéro de carte :</w:t>
      </w:r>
    </w:p>
    <w:p w:rsidR="003455B1" w:rsidRPr="00447946" w:rsidRDefault="003455B1" w:rsidP="00447946">
      <w:pPr>
        <w:tabs>
          <w:tab w:val="num" w:pos="-142"/>
          <w:tab w:val="num" w:pos="142"/>
          <w:tab w:val="num" w:pos="284"/>
        </w:tabs>
        <w:spacing w:before="100" w:beforeAutospacing="1" w:after="100" w:afterAutospacing="1" w:line="360" w:lineRule="auto"/>
        <w:ind w:firstLine="567"/>
        <w:jc w:val="both"/>
        <w:rPr>
          <w:rFonts w:ascii="Times New Roman" w:hAnsi="Times New Roman" w:cs="Times New Roman"/>
          <w:color w:val="000000"/>
          <w:sz w:val="24"/>
          <w:szCs w:val="24"/>
          <w:lang w:val="fr-FR" w:eastAsia="fr-FR"/>
        </w:rPr>
      </w:pPr>
      <w:r w:rsidRPr="00447946">
        <w:rPr>
          <w:rFonts w:ascii="Times New Roman" w:hAnsi="Times New Roman" w:cs="Times New Roman"/>
          <w:color w:val="000000"/>
          <w:sz w:val="24"/>
          <w:szCs w:val="24"/>
          <w:lang w:val="fr-FR" w:eastAsia="fr-FR"/>
        </w:rPr>
        <w:t xml:space="preserve">C’est un moyen de paiement rattaché à la carte bancaire qui permet de payer sans donner son numéro de carte bancaire. Des e-numéros sont attribués, des numéros de carte bancaire temporaires. </w:t>
      </w:r>
    </w:p>
    <w:p w:rsidR="003455B1" w:rsidRPr="00447946" w:rsidRDefault="00FF2CF5" w:rsidP="00447946">
      <w:pPr>
        <w:spacing w:before="100" w:beforeAutospacing="1" w:after="100" w:afterAutospacing="1" w:line="360" w:lineRule="auto"/>
        <w:jc w:val="both"/>
        <w:rPr>
          <w:rFonts w:ascii="Times New Roman" w:hAnsi="Times New Roman" w:cs="Times New Roman"/>
          <w:color w:val="000000"/>
          <w:sz w:val="24"/>
          <w:szCs w:val="24"/>
          <w:lang w:val="fr-FR" w:eastAsia="fr-FR"/>
        </w:rPr>
      </w:pPr>
      <w:hyperlink r:id="rId14" w:tgtFrame="_blank" w:history="1">
        <w:proofErr w:type="spellStart"/>
        <w:r w:rsidR="003455B1" w:rsidRPr="00447946">
          <w:rPr>
            <w:rFonts w:ascii="Times New Roman" w:hAnsi="Times New Roman" w:cs="Times New Roman"/>
            <w:b/>
            <w:bCs/>
            <w:color w:val="000000"/>
            <w:sz w:val="24"/>
            <w:szCs w:val="24"/>
            <w:lang w:val="fr-FR" w:eastAsia="fr-FR"/>
          </w:rPr>
          <w:t>e-carte</w:t>
        </w:r>
        <w:proofErr w:type="spellEnd"/>
        <w:r w:rsidR="003455B1" w:rsidRPr="00447946">
          <w:rPr>
            <w:rFonts w:ascii="Times New Roman" w:hAnsi="Times New Roman" w:cs="Times New Roman"/>
            <w:b/>
            <w:bCs/>
            <w:color w:val="000000"/>
            <w:sz w:val="24"/>
            <w:szCs w:val="24"/>
            <w:lang w:val="fr-FR" w:eastAsia="fr-FR"/>
          </w:rPr>
          <w:t xml:space="preserve"> bleue</w:t>
        </w:r>
      </w:hyperlink>
      <w:r w:rsidR="003455B1" w:rsidRPr="00447946">
        <w:rPr>
          <w:rFonts w:ascii="Times New Roman" w:hAnsi="Times New Roman" w:cs="Times New Roman"/>
          <w:color w:val="000000"/>
          <w:sz w:val="24"/>
          <w:szCs w:val="24"/>
          <w:lang w:val="fr-FR" w:eastAsia="fr-FR"/>
        </w:rPr>
        <w:t xml:space="preserve"> : Disponible à la Société générale, Banque Postale, LCL, Banque Populaire, Caisse d’Epargne, Axa banque</w:t>
      </w:r>
      <w:r w:rsidR="00883387" w:rsidRPr="00447946">
        <w:rPr>
          <w:rFonts w:ascii="Times New Roman" w:hAnsi="Times New Roman" w:cs="Times New Roman"/>
          <w:color w:val="000000"/>
          <w:sz w:val="24"/>
          <w:szCs w:val="24"/>
          <w:lang w:val="fr-FR" w:eastAsia="fr-FR"/>
        </w:rPr>
        <w:t>.</w:t>
      </w:r>
      <w:r w:rsidR="003455B1" w:rsidRPr="00447946">
        <w:rPr>
          <w:rFonts w:ascii="Times New Roman" w:hAnsi="Times New Roman" w:cs="Times New Roman"/>
          <w:color w:val="000000"/>
          <w:sz w:val="24"/>
          <w:szCs w:val="24"/>
          <w:lang w:val="fr-FR" w:eastAsia="fr-FR"/>
        </w:rPr>
        <w:t xml:space="preserve"> </w:t>
      </w:r>
    </w:p>
    <w:p w:rsidR="003455B1" w:rsidRPr="00447946" w:rsidRDefault="00FF2CF5" w:rsidP="00447946">
      <w:pPr>
        <w:spacing w:before="100" w:beforeAutospacing="1" w:after="100" w:afterAutospacing="1" w:line="360" w:lineRule="auto"/>
        <w:jc w:val="both"/>
        <w:rPr>
          <w:rFonts w:ascii="Times New Roman" w:hAnsi="Times New Roman" w:cs="Times New Roman"/>
          <w:color w:val="000000"/>
          <w:sz w:val="24"/>
          <w:szCs w:val="24"/>
          <w:lang w:val="fr-FR" w:eastAsia="fr-FR"/>
        </w:rPr>
      </w:pPr>
      <w:hyperlink r:id="rId15" w:tgtFrame="_blank" w:history="1">
        <w:proofErr w:type="spellStart"/>
        <w:r w:rsidR="003455B1" w:rsidRPr="00447946">
          <w:rPr>
            <w:rFonts w:ascii="Times New Roman" w:hAnsi="Times New Roman" w:cs="Times New Roman"/>
            <w:b/>
            <w:bCs/>
            <w:color w:val="000000"/>
            <w:sz w:val="24"/>
            <w:szCs w:val="24"/>
            <w:lang w:val="fr-FR" w:eastAsia="fr-FR"/>
          </w:rPr>
          <w:t>Virtualis</w:t>
        </w:r>
        <w:proofErr w:type="spellEnd"/>
      </w:hyperlink>
      <w:r w:rsidR="003455B1" w:rsidRPr="00447946">
        <w:rPr>
          <w:rFonts w:ascii="Times New Roman" w:hAnsi="Times New Roman" w:cs="Times New Roman"/>
          <w:color w:val="000000"/>
          <w:sz w:val="24"/>
          <w:szCs w:val="24"/>
          <w:lang w:val="fr-FR" w:eastAsia="fr-FR"/>
        </w:rPr>
        <w:t xml:space="preserve"> : Disponible au Crédit Mutuel</w:t>
      </w:r>
      <w:r w:rsidR="006656C7" w:rsidRPr="00447946">
        <w:rPr>
          <w:rFonts w:ascii="Times New Roman" w:hAnsi="Times New Roman" w:cs="Times New Roman"/>
          <w:color w:val="000000"/>
          <w:sz w:val="24"/>
          <w:szCs w:val="24"/>
          <w:lang w:val="fr-FR" w:eastAsia="fr-FR"/>
        </w:rPr>
        <w:t>.</w:t>
      </w:r>
    </w:p>
    <w:p w:rsidR="003455B1" w:rsidRPr="00447946" w:rsidRDefault="00773667" w:rsidP="00B009EF">
      <w:pPr>
        <w:spacing w:before="100" w:beforeAutospacing="1" w:after="100" w:afterAutospacing="1"/>
        <w:jc w:val="both"/>
        <w:outlineLvl w:val="2"/>
        <w:rPr>
          <w:rFonts w:ascii="Times New Roman" w:hAnsi="Times New Roman" w:cs="Times New Roman"/>
          <w:b/>
          <w:bCs/>
          <w:color w:val="000000"/>
          <w:sz w:val="28"/>
          <w:szCs w:val="28"/>
          <w:lang w:val="fr-FR" w:eastAsia="fr-FR"/>
        </w:rPr>
      </w:pPr>
      <w:r w:rsidRPr="00447946">
        <w:rPr>
          <w:rFonts w:ascii="Times New Roman" w:hAnsi="Times New Roman" w:cs="Times New Roman"/>
          <w:sz w:val="28"/>
          <w:szCs w:val="28"/>
          <w:lang w:val="fr-FR"/>
        </w:rPr>
        <w:t>3</w:t>
      </w:r>
      <w:r w:rsidR="00645395" w:rsidRPr="00447946">
        <w:rPr>
          <w:rFonts w:ascii="Times New Roman" w:hAnsi="Times New Roman" w:cs="Times New Roman"/>
          <w:b/>
          <w:bCs/>
          <w:color w:val="000000"/>
          <w:sz w:val="28"/>
          <w:szCs w:val="28"/>
          <w:lang w:val="fr-FR" w:eastAsia="fr-FR"/>
        </w:rPr>
        <w:t xml:space="preserve">.3 </w:t>
      </w:r>
      <w:r w:rsidR="003455B1" w:rsidRPr="00447946">
        <w:rPr>
          <w:rFonts w:ascii="Times New Roman" w:hAnsi="Times New Roman" w:cs="Times New Roman"/>
          <w:b/>
          <w:bCs/>
          <w:color w:val="000000"/>
          <w:sz w:val="28"/>
          <w:szCs w:val="28"/>
          <w:lang w:val="fr-FR" w:eastAsia="fr-FR"/>
        </w:rPr>
        <w:t>Payer sans  carte bancaire :</w:t>
      </w:r>
    </w:p>
    <w:p w:rsidR="007B3655" w:rsidRDefault="003455B1" w:rsidP="007B3655">
      <w:pPr>
        <w:spacing w:before="100" w:beforeAutospacing="1" w:after="100" w:afterAutospacing="1" w:line="360" w:lineRule="auto"/>
        <w:jc w:val="both"/>
        <w:outlineLvl w:val="2"/>
        <w:rPr>
          <w:rFonts w:ascii="Times New Roman" w:hAnsi="Times New Roman" w:cs="Times New Roman"/>
          <w:color w:val="000000"/>
          <w:sz w:val="24"/>
          <w:szCs w:val="24"/>
          <w:lang w:val="fr-FR" w:eastAsia="fr-FR"/>
        </w:rPr>
      </w:pPr>
      <w:r w:rsidRPr="00447946">
        <w:rPr>
          <w:rFonts w:ascii="Times New Roman" w:hAnsi="Times New Roman" w:cs="Times New Roman"/>
          <w:color w:val="000000"/>
          <w:sz w:val="24"/>
          <w:szCs w:val="24"/>
          <w:lang w:val="fr-FR" w:eastAsia="fr-FR"/>
        </w:rPr>
        <w:t xml:space="preserve">      Ce sont des services très appréciés des internautes : ils permettent de régler ses achats sans communiquer son numéro de carte bancaire. Ils offrent aussi des tas de services connexes très intéressants pour un chef d’entreprise.</w:t>
      </w:r>
    </w:p>
    <w:p w:rsidR="007B3655" w:rsidRDefault="00447946" w:rsidP="007B3655">
      <w:pPr>
        <w:spacing w:before="100" w:beforeAutospacing="1" w:after="100" w:afterAutospacing="1" w:line="360" w:lineRule="auto"/>
        <w:ind w:firstLine="567"/>
        <w:jc w:val="both"/>
        <w:outlineLvl w:val="2"/>
        <w:rPr>
          <w:rFonts w:ascii="Times New Roman" w:hAnsi="Times New Roman" w:cs="Times New Roman"/>
          <w:color w:val="000000"/>
          <w:sz w:val="24"/>
          <w:szCs w:val="24"/>
          <w:lang w:val="fr-FR" w:eastAsia="fr-FR"/>
        </w:rPr>
      </w:pPr>
      <w:r>
        <w:rPr>
          <w:rFonts w:ascii="Times New Roman" w:hAnsi="Times New Roman" w:cs="Times New Roman"/>
          <w:color w:val="000000"/>
          <w:sz w:val="24"/>
          <w:szCs w:val="24"/>
          <w:lang w:val="fr-FR" w:eastAsia="fr-FR"/>
        </w:rPr>
        <w:t xml:space="preserve">Le fameux </w:t>
      </w:r>
      <w:r w:rsidR="003455B1" w:rsidRPr="00447946">
        <w:rPr>
          <w:rFonts w:ascii="Times New Roman" w:hAnsi="Times New Roman" w:cs="Times New Roman"/>
          <w:color w:val="000000"/>
          <w:sz w:val="24"/>
          <w:szCs w:val="24"/>
          <w:lang w:val="fr-FR" w:eastAsia="fr-FR"/>
        </w:rPr>
        <w:t xml:space="preserve">service </w:t>
      </w:r>
      <w:proofErr w:type="spellStart"/>
      <w:r w:rsidR="003455B1" w:rsidRPr="00447946">
        <w:rPr>
          <w:rFonts w:ascii="Times New Roman" w:hAnsi="Times New Roman" w:cs="Times New Roman"/>
          <w:color w:val="000000"/>
          <w:sz w:val="24"/>
          <w:szCs w:val="24"/>
          <w:lang w:val="fr-FR" w:eastAsia="fr-FR"/>
        </w:rPr>
        <w:t>Paypal</w:t>
      </w:r>
      <w:proofErr w:type="spellEnd"/>
      <w:r w:rsidR="003455B1" w:rsidRPr="00447946">
        <w:rPr>
          <w:rFonts w:ascii="Times New Roman" w:hAnsi="Times New Roman" w:cs="Times New Roman"/>
          <w:color w:val="000000"/>
          <w:sz w:val="24"/>
          <w:szCs w:val="24"/>
          <w:lang w:val="fr-FR" w:eastAsia="fr-FR"/>
        </w:rPr>
        <w:t xml:space="preserve"> et son concurrent Google </w:t>
      </w:r>
      <w:proofErr w:type="spellStart"/>
      <w:r w:rsidR="007B3655" w:rsidRPr="00447946">
        <w:rPr>
          <w:rFonts w:ascii="Times New Roman" w:hAnsi="Times New Roman" w:cs="Times New Roman"/>
          <w:color w:val="000000"/>
          <w:sz w:val="24"/>
          <w:szCs w:val="24"/>
          <w:lang w:val="fr-FR" w:eastAsia="fr-FR"/>
        </w:rPr>
        <w:t>Checkout</w:t>
      </w:r>
      <w:proofErr w:type="spellEnd"/>
      <w:r w:rsidR="007B3655">
        <w:rPr>
          <w:rFonts w:ascii="Times New Roman" w:hAnsi="Times New Roman" w:cs="Times New Roman"/>
          <w:color w:val="000000"/>
          <w:sz w:val="24"/>
          <w:szCs w:val="24"/>
          <w:lang w:val="fr-FR" w:eastAsia="fr-FR"/>
        </w:rPr>
        <w:t>.</w:t>
      </w:r>
    </w:p>
    <w:p w:rsidR="003455B1" w:rsidRPr="00447946" w:rsidRDefault="003455B1" w:rsidP="007B3655">
      <w:pPr>
        <w:spacing w:before="100" w:beforeAutospacing="1" w:after="100" w:afterAutospacing="1" w:line="360" w:lineRule="auto"/>
        <w:ind w:firstLine="567"/>
        <w:jc w:val="both"/>
        <w:outlineLvl w:val="2"/>
        <w:rPr>
          <w:rFonts w:ascii="Times New Roman" w:hAnsi="Times New Roman" w:cs="Times New Roman"/>
          <w:color w:val="000000"/>
          <w:sz w:val="24"/>
          <w:szCs w:val="24"/>
          <w:lang w:val="fr-FR" w:eastAsia="fr-FR"/>
        </w:rPr>
      </w:pPr>
      <w:r w:rsidRPr="00447946">
        <w:rPr>
          <w:rFonts w:ascii="Times New Roman" w:hAnsi="Times New Roman" w:cs="Times New Roman"/>
          <w:color w:val="000000"/>
          <w:sz w:val="24"/>
          <w:szCs w:val="24"/>
          <w:lang w:val="fr-FR" w:eastAsia="fr-FR"/>
        </w:rPr>
        <w:t xml:space="preserve">Ces solutions de paiement en ligne nécessitent une adresse email et un numéro de carte bancaire (vous le communiquez uniquement à </w:t>
      </w:r>
      <w:proofErr w:type="spellStart"/>
      <w:r w:rsidRPr="00447946">
        <w:rPr>
          <w:rFonts w:ascii="Times New Roman" w:hAnsi="Times New Roman" w:cs="Times New Roman"/>
          <w:color w:val="000000"/>
          <w:sz w:val="24"/>
          <w:szCs w:val="24"/>
          <w:lang w:val="fr-FR" w:eastAsia="fr-FR"/>
        </w:rPr>
        <w:t>Paypal</w:t>
      </w:r>
      <w:proofErr w:type="spellEnd"/>
      <w:r w:rsidRPr="00447946">
        <w:rPr>
          <w:rFonts w:ascii="Times New Roman" w:hAnsi="Times New Roman" w:cs="Times New Roman"/>
          <w:color w:val="000000"/>
          <w:sz w:val="24"/>
          <w:szCs w:val="24"/>
          <w:lang w:val="fr-FR" w:eastAsia="fr-FR"/>
        </w:rPr>
        <w:t xml:space="preserve"> lors de l’inscription)</w:t>
      </w:r>
      <w:r w:rsidR="007B3655">
        <w:rPr>
          <w:rFonts w:ascii="Times New Roman" w:hAnsi="Times New Roman" w:cs="Times New Roman"/>
          <w:color w:val="000000"/>
          <w:sz w:val="24"/>
          <w:szCs w:val="24"/>
          <w:lang w:val="fr-FR" w:eastAsia="fr-FR"/>
        </w:rPr>
        <w:t>.</w:t>
      </w:r>
    </w:p>
    <w:p w:rsidR="003455B1" w:rsidRPr="00447946" w:rsidRDefault="00773667" w:rsidP="00B009EF">
      <w:pPr>
        <w:spacing w:before="100" w:beforeAutospacing="1" w:after="100" w:afterAutospacing="1"/>
        <w:jc w:val="both"/>
        <w:outlineLvl w:val="2"/>
        <w:rPr>
          <w:rFonts w:ascii="Times New Roman" w:hAnsi="Times New Roman" w:cs="Times New Roman"/>
          <w:b/>
          <w:bCs/>
          <w:color w:val="000000"/>
          <w:sz w:val="28"/>
          <w:szCs w:val="28"/>
          <w:lang w:val="fr-FR" w:eastAsia="fr-FR"/>
        </w:rPr>
      </w:pPr>
      <w:r w:rsidRPr="00447946">
        <w:rPr>
          <w:rFonts w:ascii="Times New Roman" w:hAnsi="Times New Roman" w:cs="Times New Roman"/>
          <w:sz w:val="28"/>
          <w:szCs w:val="28"/>
          <w:lang w:val="fr-FR"/>
        </w:rPr>
        <w:lastRenderedPageBreak/>
        <w:t>3</w:t>
      </w:r>
      <w:r w:rsidR="003455B1" w:rsidRPr="00447946">
        <w:rPr>
          <w:rFonts w:ascii="Times New Roman" w:hAnsi="Times New Roman" w:cs="Times New Roman"/>
          <w:sz w:val="28"/>
          <w:szCs w:val="28"/>
          <w:lang w:val="fr-FR"/>
        </w:rPr>
        <w:t>.</w:t>
      </w:r>
      <w:r w:rsidR="00627EB3" w:rsidRPr="00447946">
        <w:rPr>
          <w:rFonts w:ascii="Times New Roman" w:hAnsi="Times New Roman" w:cs="Times New Roman"/>
          <w:b/>
          <w:bCs/>
          <w:color w:val="000000"/>
          <w:sz w:val="28"/>
          <w:szCs w:val="28"/>
          <w:lang w:val="fr-FR" w:eastAsia="fr-FR"/>
        </w:rPr>
        <w:t xml:space="preserve"> </w:t>
      </w:r>
      <w:r w:rsidR="003455B1" w:rsidRPr="00447946">
        <w:rPr>
          <w:rFonts w:ascii="Times New Roman" w:hAnsi="Times New Roman" w:cs="Times New Roman"/>
          <w:b/>
          <w:bCs/>
          <w:color w:val="000000"/>
          <w:sz w:val="28"/>
          <w:szCs w:val="28"/>
          <w:lang w:val="fr-FR" w:eastAsia="fr-FR"/>
        </w:rPr>
        <w:t xml:space="preserve">4 Réaliser Ses virements par Internet : </w:t>
      </w:r>
    </w:p>
    <w:p w:rsidR="003455B1" w:rsidRPr="00447946" w:rsidRDefault="003455B1" w:rsidP="00447946">
      <w:pPr>
        <w:spacing w:before="100" w:beforeAutospacing="1" w:after="100" w:afterAutospacing="1" w:line="360" w:lineRule="auto"/>
        <w:ind w:firstLine="567"/>
        <w:jc w:val="both"/>
        <w:outlineLvl w:val="2"/>
        <w:rPr>
          <w:rFonts w:ascii="Times New Roman" w:hAnsi="Times New Roman" w:cs="Times New Roman"/>
          <w:color w:val="000000"/>
          <w:sz w:val="24"/>
          <w:szCs w:val="24"/>
          <w:lang w:val="fr-FR" w:eastAsia="fr-FR"/>
        </w:rPr>
      </w:pPr>
      <w:r w:rsidRPr="00447946">
        <w:rPr>
          <w:rFonts w:ascii="Times New Roman" w:hAnsi="Times New Roman" w:cs="Times New Roman"/>
          <w:color w:val="000000"/>
          <w:sz w:val="24"/>
          <w:szCs w:val="24"/>
          <w:lang w:val="fr-FR" w:eastAsia="fr-FR"/>
        </w:rPr>
        <w:t xml:space="preserve">Toutes les grandes banques proposent des services de virement par Internet. </w:t>
      </w:r>
    </w:p>
    <w:p w:rsidR="006656C7" w:rsidRPr="00447946" w:rsidRDefault="003455B1" w:rsidP="00447946">
      <w:pPr>
        <w:spacing w:before="100" w:beforeAutospacing="1" w:after="100" w:afterAutospacing="1" w:line="360" w:lineRule="auto"/>
        <w:ind w:firstLine="567"/>
        <w:jc w:val="both"/>
        <w:outlineLvl w:val="2"/>
        <w:rPr>
          <w:rFonts w:ascii="Times New Roman" w:hAnsi="Times New Roman" w:cs="Times New Roman"/>
          <w:color w:val="000000"/>
          <w:sz w:val="24"/>
          <w:szCs w:val="24"/>
          <w:lang w:val="fr-FR" w:eastAsia="fr-FR"/>
        </w:rPr>
      </w:pPr>
      <w:r w:rsidRPr="00447946">
        <w:rPr>
          <w:rFonts w:ascii="Times New Roman" w:hAnsi="Times New Roman" w:cs="Times New Roman"/>
          <w:color w:val="000000"/>
          <w:sz w:val="24"/>
          <w:szCs w:val="24"/>
          <w:lang w:val="fr-FR" w:eastAsia="fr-FR"/>
        </w:rPr>
        <w:t>Généralement gratuits entre les comptes du tit</w:t>
      </w:r>
      <w:r w:rsidR="006656C7" w:rsidRPr="00447946">
        <w:rPr>
          <w:rFonts w:ascii="Times New Roman" w:hAnsi="Times New Roman" w:cs="Times New Roman"/>
          <w:color w:val="000000"/>
          <w:sz w:val="24"/>
          <w:szCs w:val="24"/>
          <w:lang w:val="fr-FR" w:eastAsia="fr-FR"/>
        </w:rPr>
        <w:t>ulaire dans la même banque, ils sont payants sur des comptes d’autres banques.</w:t>
      </w:r>
    </w:p>
    <w:p w:rsidR="003455B1" w:rsidRPr="00447946" w:rsidRDefault="00F15FA9" w:rsidP="00447946">
      <w:pPr>
        <w:spacing w:before="100" w:beforeAutospacing="1" w:after="100" w:afterAutospacing="1" w:line="360" w:lineRule="auto"/>
        <w:jc w:val="both"/>
        <w:outlineLvl w:val="2"/>
        <w:rPr>
          <w:rFonts w:ascii="Times New Roman" w:hAnsi="Times New Roman" w:cs="Times New Roman"/>
          <w:color w:val="000000"/>
          <w:sz w:val="24"/>
          <w:szCs w:val="24"/>
          <w:lang w:val="fr-FR" w:eastAsia="fr-FR"/>
        </w:rPr>
      </w:pPr>
      <w:r w:rsidRPr="00447946">
        <w:rPr>
          <w:rFonts w:ascii="Times New Roman" w:hAnsi="Times New Roman" w:cs="Times New Roman"/>
          <w:color w:val="000000"/>
          <w:sz w:val="24"/>
          <w:szCs w:val="24"/>
          <w:lang w:val="fr-FR" w:eastAsia="fr-FR"/>
        </w:rPr>
        <w:t xml:space="preserve">      </w:t>
      </w:r>
      <w:r w:rsidR="003455B1" w:rsidRPr="00447946">
        <w:rPr>
          <w:rFonts w:ascii="Times New Roman" w:hAnsi="Times New Roman" w:cs="Times New Roman"/>
          <w:color w:val="000000"/>
          <w:sz w:val="24"/>
          <w:szCs w:val="24"/>
          <w:lang w:val="fr-FR" w:eastAsia="fr-FR"/>
        </w:rPr>
        <w:t>Il est ainsi possible de virer les salaires par exemple et même y associer un email d’accompagnement.</w:t>
      </w:r>
    </w:p>
    <w:p w:rsidR="003455B1" w:rsidRPr="00447946" w:rsidRDefault="00773667" w:rsidP="00B009EF">
      <w:pPr>
        <w:spacing w:before="100" w:beforeAutospacing="1" w:after="100" w:afterAutospacing="1"/>
        <w:jc w:val="both"/>
        <w:outlineLvl w:val="2"/>
        <w:rPr>
          <w:rFonts w:ascii="Times New Roman" w:hAnsi="Times New Roman" w:cs="Times New Roman"/>
          <w:sz w:val="28"/>
          <w:szCs w:val="28"/>
          <w:lang w:val="fr-FR"/>
        </w:rPr>
      </w:pPr>
      <w:r w:rsidRPr="00D95E9D">
        <w:rPr>
          <w:rFonts w:ascii="Times New Roman" w:hAnsi="Times New Roman" w:cs="Times New Roman"/>
          <w:b/>
          <w:bCs/>
          <w:sz w:val="28"/>
          <w:szCs w:val="28"/>
          <w:lang w:val="fr-FR"/>
        </w:rPr>
        <w:t>4</w:t>
      </w:r>
      <w:r w:rsidR="00645395" w:rsidRPr="00D95E9D">
        <w:rPr>
          <w:rFonts w:ascii="Times New Roman" w:hAnsi="Times New Roman" w:cs="Times New Roman"/>
          <w:b/>
          <w:bCs/>
          <w:sz w:val="28"/>
          <w:szCs w:val="28"/>
          <w:lang w:val="fr-FR"/>
        </w:rPr>
        <w:t xml:space="preserve"> </w:t>
      </w:r>
      <w:r w:rsidR="003455B1" w:rsidRPr="00D95E9D">
        <w:rPr>
          <w:rFonts w:ascii="Times New Roman" w:hAnsi="Times New Roman" w:cs="Times New Roman"/>
          <w:b/>
          <w:bCs/>
          <w:sz w:val="28"/>
          <w:szCs w:val="28"/>
          <w:lang w:val="fr-FR"/>
        </w:rPr>
        <w:t>Exemple d'un site de  e-Commerce  dans le web</w:t>
      </w:r>
      <w:r w:rsidR="003455B1" w:rsidRPr="00447946">
        <w:rPr>
          <w:rFonts w:ascii="Times New Roman" w:hAnsi="Times New Roman" w:cs="Times New Roman"/>
          <w:sz w:val="28"/>
          <w:szCs w:val="28"/>
          <w:lang w:val="fr-FR"/>
        </w:rPr>
        <w:t xml:space="preserve"> :</w:t>
      </w:r>
    </w:p>
    <w:p w:rsidR="003455B1" w:rsidRPr="00447946" w:rsidRDefault="0054515D" w:rsidP="00447946">
      <w:pPr>
        <w:tabs>
          <w:tab w:val="num" w:pos="-142"/>
          <w:tab w:val="num" w:pos="142"/>
          <w:tab w:val="num" w:pos="284"/>
        </w:tabs>
        <w:spacing w:before="100" w:beforeAutospacing="1" w:after="100" w:afterAutospacing="1" w:line="360" w:lineRule="auto"/>
        <w:ind w:firstLine="567"/>
        <w:jc w:val="both"/>
        <w:rPr>
          <w:rFonts w:ascii="Times New Roman" w:hAnsi="Times New Roman" w:cs="Times New Roman"/>
          <w:color w:val="000000"/>
          <w:sz w:val="24"/>
          <w:szCs w:val="24"/>
          <w:lang w:val="fr-FR" w:eastAsia="fr-FR"/>
        </w:rPr>
      </w:pPr>
      <w:r w:rsidRPr="00447946">
        <w:rPr>
          <w:rFonts w:ascii="Times New Roman" w:hAnsi="Times New Roman" w:cs="Times New Roman"/>
          <w:color w:val="000000"/>
          <w:sz w:val="24"/>
          <w:szCs w:val="24"/>
          <w:lang w:val="fr-FR" w:eastAsia="fr-FR"/>
        </w:rPr>
        <w:t xml:space="preserve">Le plus célèbre site e-commerce sur le web est biens sûre </w:t>
      </w:r>
      <w:r w:rsidR="003455B1" w:rsidRPr="00447946">
        <w:rPr>
          <w:rFonts w:ascii="Times New Roman" w:hAnsi="Times New Roman" w:cs="Times New Roman"/>
          <w:color w:val="000000"/>
          <w:sz w:val="24"/>
          <w:szCs w:val="24"/>
          <w:lang w:val="fr-FR" w:eastAsia="fr-FR"/>
        </w:rPr>
        <w:t>eBay</w:t>
      </w:r>
      <w:r w:rsidRPr="00447946">
        <w:rPr>
          <w:rFonts w:ascii="Times New Roman" w:hAnsi="Times New Roman" w:cs="Times New Roman"/>
          <w:color w:val="000000"/>
          <w:sz w:val="24"/>
          <w:szCs w:val="24"/>
          <w:lang w:val="fr-FR" w:eastAsia="fr-FR"/>
        </w:rPr>
        <w:t>,</w:t>
      </w:r>
      <w:r w:rsidR="003455B1" w:rsidRPr="00447946">
        <w:rPr>
          <w:rFonts w:ascii="Times New Roman" w:hAnsi="Times New Roman" w:cs="Times New Roman"/>
          <w:color w:val="000000"/>
          <w:sz w:val="24"/>
          <w:szCs w:val="24"/>
          <w:lang w:val="fr-FR" w:eastAsia="fr-FR"/>
        </w:rPr>
        <w:t xml:space="preserve"> parce qu' il est </w:t>
      </w:r>
      <w:r w:rsidRPr="00447946">
        <w:rPr>
          <w:rFonts w:ascii="Times New Roman" w:hAnsi="Times New Roman" w:cs="Times New Roman"/>
          <w:color w:val="000000"/>
          <w:sz w:val="24"/>
          <w:szCs w:val="24"/>
          <w:lang w:val="fr-FR" w:eastAsia="fr-FR"/>
        </w:rPr>
        <w:t xml:space="preserve">le plus utilisé </w:t>
      </w:r>
      <w:r w:rsidR="003455B1" w:rsidRPr="00447946">
        <w:rPr>
          <w:rFonts w:ascii="Times New Roman" w:hAnsi="Times New Roman" w:cs="Times New Roman"/>
          <w:color w:val="000000"/>
          <w:sz w:val="24"/>
          <w:szCs w:val="24"/>
          <w:lang w:val="fr-FR" w:eastAsia="fr-FR"/>
        </w:rPr>
        <w:t>parmi  les meilleur</w:t>
      </w:r>
      <w:r w:rsidRPr="00447946">
        <w:rPr>
          <w:rFonts w:ascii="Times New Roman" w:hAnsi="Times New Roman" w:cs="Times New Roman"/>
          <w:color w:val="000000"/>
          <w:sz w:val="24"/>
          <w:szCs w:val="24"/>
          <w:lang w:val="fr-FR" w:eastAsia="fr-FR"/>
        </w:rPr>
        <w:t>s</w:t>
      </w:r>
      <w:r w:rsidR="003455B1" w:rsidRPr="00447946">
        <w:rPr>
          <w:rFonts w:ascii="Times New Roman" w:hAnsi="Times New Roman" w:cs="Times New Roman"/>
          <w:color w:val="000000"/>
          <w:sz w:val="24"/>
          <w:szCs w:val="24"/>
          <w:lang w:val="fr-FR" w:eastAsia="fr-FR"/>
        </w:rPr>
        <w:t xml:space="preserve"> site de commerce en ligne</w:t>
      </w:r>
      <w:r w:rsidRPr="00447946">
        <w:rPr>
          <w:rFonts w:ascii="Times New Roman" w:hAnsi="Times New Roman" w:cs="Times New Roman"/>
          <w:color w:val="000000"/>
          <w:sz w:val="24"/>
          <w:szCs w:val="24"/>
          <w:lang w:val="fr-FR" w:eastAsia="fr-FR"/>
        </w:rPr>
        <w:t>.</w:t>
      </w:r>
    </w:p>
    <w:p w:rsidR="003455B1" w:rsidRPr="00447946" w:rsidRDefault="00773667" w:rsidP="00B009EF">
      <w:pPr>
        <w:spacing w:before="100" w:beforeAutospacing="1" w:after="100" w:afterAutospacing="1"/>
        <w:jc w:val="both"/>
        <w:outlineLvl w:val="2"/>
        <w:rPr>
          <w:rFonts w:ascii="Times New Roman" w:hAnsi="Times New Roman" w:cs="Times New Roman"/>
          <w:b/>
          <w:bCs/>
          <w:sz w:val="28"/>
          <w:szCs w:val="28"/>
          <w:lang w:val="fr-FR"/>
        </w:rPr>
      </w:pPr>
      <w:r w:rsidRPr="00447946">
        <w:rPr>
          <w:rFonts w:ascii="Times New Roman" w:hAnsi="Times New Roman" w:cs="Times New Roman"/>
          <w:b/>
          <w:bCs/>
          <w:sz w:val="28"/>
          <w:szCs w:val="28"/>
          <w:lang w:val="fr-FR"/>
        </w:rPr>
        <w:t>4</w:t>
      </w:r>
      <w:r w:rsidR="00645395" w:rsidRPr="00447946">
        <w:rPr>
          <w:rFonts w:ascii="Times New Roman" w:hAnsi="Times New Roman" w:cs="Times New Roman"/>
          <w:b/>
          <w:bCs/>
          <w:sz w:val="28"/>
          <w:szCs w:val="28"/>
          <w:lang w:val="fr-FR"/>
        </w:rPr>
        <w:t xml:space="preserve">.1 </w:t>
      </w:r>
      <w:r w:rsidR="003455B1" w:rsidRPr="00447946">
        <w:rPr>
          <w:rFonts w:ascii="Times New Roman" w:hAnsi="Times New Roman" w:cs="Times New Roman"/>
          <w:b/>
          <w:bCs/>
          <w:sz w:val="28"/>
          <w:szCs w:val="28"/>
          <w:lang w:val="fr-FR"/>
        </w:rPr>
        <w:t>présentation de</w:t>
      </w:r>
      <w:r w:rsidR="003455B1" w:rsidRPr="00447946">
        <w:rPr>
          <w:rFonts w:ascii="Times New Roman" w:hAnsi="Times New Roman" w:cs="Times New Roman"/>
          <w:sz w:val="28"/>
          <w:szCs w:val="28"/>
          <w:lang w:val="fr-FR"/>
        </w:rPr>
        <w:t xml:space="preserve"> </w:t>
      </w:r>
      <w:r w:rsidR="003455B1" w:rsidRPr="00447946">
        <w:rPr>
          <w:rFonts w:ascii="Times New Roman" w:hAnsi="Times New Roman" w:cs="Times New Roman"/>
          <w:b/>
          <w:bCs/>
          <w:sz w:val="28"/>
          <w:szCs w:val="28"/>
          <w:lang w:val="fr-FR"/>
        </w:rPr>
        <w:t>eBay</w:t>
      </w:r>
      <w:r w:rsidR="003455B1" w:rsidRPr="00447946">
        <w:rPr>
          <w:rFonts w:ascii="Times New Roman" w:hAnsi="Times New Roman" w:cs="Times New Roman"/>
          <w:sz w:val="28"/>
          <w:szCs w:val="28"/>
          <w:lang w:val="fr-FR"/>
        </w:rPr>
        <w:t xml:space="preserve">   </w:t>
      </w:r>
      <w:r w:rsidR="003455B1" w:rsidRPr="00447946">
        <w:rPr>
          <w:rFonts w:ascii="Times New Roman" w:hAnsi="Times New Roman" w:cs="Times New Roman"/>
          <w:b/>
          <w:bCs/>
          <w:sz w:val="28"/>
          <w:szCs w:val="28"/>
          <w:lang w:val="fr-FR"/>
        </w:rPr>
        <w:t xml:space="preserve"> </w:t>
      </w:r>
      <w:r w:rsidR="003455B1" w:rsidRPr="00447946">
        <w:rPr>
          <w:rFonts w:ascii="Times New Roman" w:hAnsi="Times New Roman" w:cs="Times New Roman"/>
          <w:sz w:val="28"/>
          <w:szCs w:val="28"/>
          <w:lang w:val="fr-FR"/>
        </w:rPr>
        <w:t xml:space="preserve">  </w:t>
      </w:r>
      <w:r w:rsidR="003455B1" w:rsidRPr="00447946">
        <w:rPr>
          <w:rFonts w:ascii="Times New Roman" w:hAnsi="Times New Roman" w:cs="Times New Roman"/>
          <w:b/>
          <w:bCs/>
          <w:sz w:val="28"/>
          <w:szCs w:val="28"/>
          <w:lang w:val="fr-FR"/>
        </w:rPr>
        <w:t xml:space="preserve"> </w:t>
      </w:r>
    </w:p>
    <w:p w:rsidR="003455B1" w:rsidRPr="00447946" w:rsidRDefault="003455B1" w:rsidP="00447946">
      <w:pPr>
        <w:tabs>
          <w:tab w:val="num" w:pos="-142"/>
          <w:tab w:val="num" w:pos="142"/>
          <w:tab w:val="num" w:pos="284"/>
        </w:tabs>
        <w:spacing w:before="100" w:beforeAutospacing="1" w:after="100" w:afterAutospacing="1" w:line="360" w:lineRule="auto"/>
        <w:ind w:firstLine="567"/>
        <w:jc w:val="both"/>
        <w:rPr>
          <w:rFonts w:ascii="Times New Roman" w:hAnsi="Times New Roman" w:cs="Times New Roman"/>
          <w:color w:val="000000"/>
          <w:sz w:val="24"/>
          <w:szCs w:val="24"/>
          <w:lang w:val="fr-FR" w:eastAsia="fr-FR"/>
        </w:rPr>
      </w:pPr>
      <w:r w:rsidRPr="00F15FA9">
        <w:rPr>
          <w:rFonts w:ascii="Times New Roman" w:hAnsi="Times New Roman" w:cs="Times New Roman"/>
          <w:color w:val="000000"/>
          <w:sz w:val="28"/>
          <w:szCs w:val="28"/>
          <w:lang w:val="fr-FR" w:eastAsia="fr-FR"/>
        </w:rPr>
        <w:t xml:space="preserve">   </w:t>
      </w:r>
      <w:r w:rsidRPr="00447946">
        <w:rPr>
          <w:rFonts w:ascii="Times New Roman" w:hAnsi="Times New Roman" w:cs="Times New Roman"/>
          <w:color w:val="000000"/>
          <w:sz w:val="24"/>
          <w:szCs w:val="24"/>
          <w:lang w:val="fr-FR" w:eastAsia="fr-FR"/>
        </w:rPr>
        <w:t xml:space="preserve">eBay est une </w:t>
      </w:r>
      <w:hyperlink r:id="rId16" w:tooltip="Entreprise" w:history="1">
        <w:r w:rsidRPr="00447946">
          <w:rPr>
            <w:rFonts w:ascii="Times New Roman" w:hAnsi="Times New Roman" w:cs="Times New Roman"/>
            <w:color w:val="000000"/>
            <w:sz w:val="24"/>
            <w:szCs w:val="24"/>
            <w:lang w:val="fr-FR" w:eastAsia="fr-FR"/>
          </w:rPr>
          <w:t>entreprise</w:t>
        </w:r>
      </w:hyperlink>
      <w:r w:rsidRPr="00447946">
        <w:rPr>
          <w:rFonts w:ascii="Times New Roman" w:hAnsi="Times New Roman" w:cs="Times New Roman"/>
          <w:color w:val="000000"/>
          <w:sz w:val="24"/>
          <w:szCs w:val="24"/>
          <w:lang w:val="fr-FR" w:eastAsia="fr-FR"/>
        </w:rPr>
        <w:t xml:space="preserve"> </w:t>
      </w:r>
      <w:hyperlink r:id="rId17" w:tooltip="États-Unis" w:history="1">
        <w:r w:rsidRPr="00447946">
          <w:rPr>
            <w:rFonts w:ascii="Times New Roman" w:hAnsi="Times New Roman" w:cs="Times New Roman"/>
            <w:color w:val="000000"/>
            <w:sz w:val="24"/>
            <w:szCs w:val="24"/>
            <w:lang w:val="fr-FR" w:eastAsia="fr-FR"/>
          </w:rPr>
          <w:t>américaine</w:t>
        </w:r>
      </w:hyperlink>
      <w:r w:rsidRPr="00447946">
        <w:rPr>
          <w:rFonts w:ascii="Times New Roman" w:hAnsi="Times New Roman" w:cs="Times New Roman"/>
          <w:color w:val="000000"/>
          <w:sz w:val="24"/>
          <w:szCs w:val="24"/>
          <w:lang w:val="fr-FR" w:eastAsia="fr-FR"/>
        </w:rPr>
        <w:t xml:space="preserve"> de </w:t>
      </w:r>
      <w:hyperlink r:id="rId18" w:tooltip="Courtage" w:history="1">
        <w:r w:rsidRPr="00447946">
          <w:rPr>
            <w:rFonts w:ascii="Times New Roman" w:hAnsi="Times New Roman" w:cs="Times New Roman"/>
            <w:color w:val="000000"/>
            <w:sz w:val="24"/>
            <w:szCs w:val="24"/>
            <w:lang w:val="fr-FR" w:eastAsia="fr-FR"/>
          </w:rPr>
          <w:t>courtage</w:t>
        </w:r>
      </w:hyperlink>
      <w:r w:rsidRPr="00447946">
        <w:rPr>
          <w:rFonts w:ascii="Times New Roman" w:hAnsi="Times New Roman" w:cs="Times New Roman"/>
          <w:color w:val="000000"/>
          <w:sz w:val="24"/>
          <w:szCs w:val="24"/>
          <w:lang w:val="fr-FR" w:eastAsia="fr-FR"/>
        </w:rPr>
        <w:t xml:space="preserve"> en ligne, connue par son </w:t>
      </w:r>
      <w:hyperlink r:id="rId19" w:tooltip="Site Web" w:history="1">
        <w:r w:rsidRPr="00447946">
          <w:rPr>
            <w:rFonts w:ascii="Times New Roman" w:hAnsi="Times New Roman" w:cs="Times New Roman"/>
            <w:color w:val="000000"/>
            <w:sz w:val="24"/>
            <w:szCs w:val="24"/>
            <w:lang w:val="fr-FR" w:eastAsia="fr-FR"/>
          </w:rPr>
          <w:t>site Web</w:t>
        </w:r>
      </w:hyperlink>
      <w:r w:rsidRPr="00447946">
        <w:rPr>
          <w:rFonts w:ascii="Times New Roman" w:hAnsi="Times New Roman" w:cs="Times New Roman"/>
          <w:color w:val="000000"/>
          <w:sz w:val="24"/>
          <w:szCs w:val="24"/>
          <w:lang w:val="fr-FR" w:eastAsia="fr-FR"/>
        </w:rPr>
        <w:t xml:space="preserve"> de </w:t>
      </w:r>
      <w:hyperlink r:id="rId20" w:tooltip="Vente aux enchères" w:history="1">
        <w:r w:rsidRPr="00447946">
          <w:rPr>
            <w:rFonts w:ascii="Times New Roman" w:hAnsi="Times New Roman" w:cs="Times New Roman"/>
            <w:color w:val="000000"/>
            <w:sz w:val="24"/>
            <w:szCs w:val="24"/>
            <w:lang w:val="fr-FR" w:eastAsia="fr-FR"/>
          </w:rPr>
          <w:t>ventes aux enchères</w:t>
        </w:r>
      </w:hyperlink>
      <w:r w:rsidRPr="00447946">
        <w:rPr>
          <w:rFonts w:ascii="Times New Roman" w:hAnsi="Times New Roman" w:cs="Times New Roman"/>
          <w:color w:val="000000"/>
          <w:sz w:val="24"/>
          <w:szCs w:val="24"/>
          <w:lang w:val="fr-FR" w:eastAsia="fr-FR"/>
        </w:rPr>
        <w:t xml:space="preserve"> du même nom. Elle a été créée en 1995 par </w:t>
      </w:r>
      <w:hyperlink r:id="rId21" w:tooltip="Pierre Omidyar" w:history="1">
        <w:r w:rsidRPr="00447946">
          <w:rPr>
            <w:rFonts w:ascii="Times New Roman" w:hAnsi="Times New Roman" w:cs="Times New Roman"/>
            <w:color w:val="000000"/>
            <w:sz w:val="24"/>
            <w:szCs w:val="24"/>
            <w:lang w:val="fr-FR" w:eastAsia="fr-FR"/>
          </w:rPr>
          <w:t xml:space="preserve">Pierre </w:t>
        </w:r>
        <w:proofErr w:type="spellStart"/>
        <w:r w:rsidRPr="00447946">
          <w:rPr>
            <w:rFonts w:ascii="Times New Roman" w:hAnsi="Times New Roman" w:cs="Times New Roman"/>
            <w:color w:val="000000"/>
            <w:sz w:val="24"/>
            <w:szCs w:val="24"/>
            <w:lang w:val="fr-FR" w:eastAsia="fr-FR"/>
          </w:rPr>
          <w:t>Omidyar</w:t>
        </w:r>
        <w:proofErr w:type="spellEnd"/>
      </w:hyperlink>
      <w:r w:rsidRPr="00447946">
        <w:rPr>
          <w:rFonts w:ascii="Times New Roman" w:hAnsi="Times New Roman" w:cs="Times New Roman"/>
          <w:color w:val="000000"/>
          <w:sz w:val="24"/>
          <w:szCs w:val="24"/>
          <w:lang w:val="fr-FR" w:eastAsia="fr-FR"/>
        </w:rPr>
        <w:t>. Elle est devenue une référence mondiale dans son secteur et un phénomène de société. En 2009, elle compte plus de 276 millions de membres.</w:t>
      </w:r>
      <w:r w:rsidR="004D0267">
        <w:rPr>
          <w:rFonts w:ascii="Times New Roman" w:hAnsi="Times New Roman" w:cs="Times New Roman"/>
          <w:color w:val="000000"/>
          <w:sz w:val="24"/>
          <w:szCs w:val="24"/>
          <w:lang w:val="fr-FR" w:eastAsia="fr-FR"/>
        </w:rPr>
        <w:t xml:space="preserve"> …..[3]</w:t>
      </w:r>
    </w:p>
    <w:p w:rsidR="003455B1" w:rsidRPr="00182A5B" w:rsidRDefault="003455B1" w:rsidP="003455B1">
      <w:pPr>
        <w:spacing w:before="100" w:beforeAutospacing="1" w:after="100" w:afterAutospacing="1"/>
        <w:ind w:left="-567" w:hanging="141"/>
        <w:jc w:val="center"/>
        <w:outlineLvl w:val="2"/>
        <w:rPr>
          <w:rFonts w:ascii="Times New Roman" w:hAnsi="Times New Roman" w:cs="Times New Roman"/>
          <w:b/>
          <w:bCs/>
          <w:sz w:val="32"/>
          <w:szCs w:val="32"/>
          <w:lang w:val="fr-FR"/>
        </w:rPr>
      </w:pPr>
      <w:r>
        <w:rPr>
          <w:rFonts w:ascii="Times New Roman" w:hAnsi="Times New Roman" w:cs="Times New Roman"/>
          <w:b/>
          <w:bCs/>
          <w:noProof/>
          <w:sz w:val="32"/>
          <w:szCs w:val="32"/>
        </w:rPr>
        <w:drawing>
          <wp:inline distT="0" distB="0" distL="0" distR="0" wp14:anchorId="774FECD9" wp14:editId="503E2D54">
            <wp:extent cx="2285907" cy="1544128"/>
            <wp:effectExtent l="171450" t="171450" r="362585" b="342265"/>
            <wp:docPr id="1" name="صورة 13" descr="C:\Users\monti\Desktop\220px-Ebayheadquar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3" descr="C:\Users\monti\Desktop\220px-Ebayheadquarters.jpg"/>
                    <pic:cNvPicPr>
                      <a:picLocks noChangeAspect="1" noChangeArrowheads="1"/>
                    </pic:cNvPicPr>
                  </pic:nvPicPr>
                  <pic:blipFill>
                    <a:blip r:embed="rId22">
                      <a:extLst>
                        <a:ext uri="{BEBA8EAE-BF5A-486C-A8C5-ECC9F3942E4B}">
                          <a14:imgProps xmlns:a14="http://schemas.microsoft.com/office/drawing/2010/main">
                            <a14:imgLayer r:embed="rId23">
                              <a14:imgEffect>
                                <a14:brightnessContrast bright="40000"/>
                              </a14:imgEffect>
                            </a14:imgLayer>
                          </a14:imgProps>
                        </a:ext>
                      </a:extLst>
                    </a:blip>
                    <a:srcRect/>
                    <a:stretch>
                      <a:fillRect/>
                    </a:stretch>
                  </pic:blipFill>
                  <pic:spPr bwMode="auto">
                    <a:xfrm>
                      <a:off x="0" y="0"/>
                      <a:ext cx="2290571" cy="1547279"/>
                    </a:xfrm>
                    <a:prstGeom prst="rect">
                      <a:avLst/>
                    </a:prstGeom>
                    <a:ln>
                      <a:noFill/>
                    </a:ln>
                    <a:effectLst>
                      <a:outerShdw blurRad="292100" dist="139700" dir="2700000" algn="tl" rotWithShape="0">
                        <a:srgbClr val="333333">
                          <a:alpha val="65000"/>
                        </a:srgbClr>
                      </a:outerShdw>
                    </a:effectLst>
                  </pic:spPr>
                </pic:pic>
              </a:graphicData>
            </a:graphic>
          </wp:inline>
        </w:drawing>
      </w:r>
    </w:p>
    <w:p w:rsidR="003455B1" w:rsidRPr="00447946" w:rsidRDefault="00773667" w:rsidP="00B009EF">
      <w:pPr>
        <w:spacing w:before="100" w:beforeAutospacing="1" w:after="100" w:afterAutospacing="1"/>
        <w:jc w:val="both"/>
        <w:outlineLvl w:val="2"/>
        <w:rPr>
          <w:rFonts w:ascii="Times New Roman" w:hAnsi="Times New Roman" w:cs="Times New Roman"/>
          <w:b/>
          <w:bCs/>
          <w:color w:val="000000"/>
          <w:sz w:val="28"/>
          <w:szCs w:val="28"/>
          <w:lang w:val="fr-FR" w:eastAsia="fr-FR"/>
        </w:rPr>
      </w:pPr>
      <w:r w:rsidRPr="00447946">
        <w:rPr>
          <w:rFonts w:ascii="Times New Roman" w:hAnsi="Times New Roman" w:cs="Times New Roman"/>
          <w:b/>
          <w:bCs/>
          <w:sz w:val="28"/>
          <w:szCs w:val="28"/>
          <w:lang w:val="fr-FR"/>
        </w:rPr>
        <w:t>4</w:t>
      </w:r>
      <w:r w:rsidR="003455B1" w:rsidRPr="00447946">
        <w:rPr>
          <w:rFonts w:ascii="Times New Roman" w:hAnsi="Times New Roman" w:cs="Times New Roman"/>
          <w:b/>
          <w:bCs/>
          <w:sz w:val="28"/>
          <w:szCs w:val="28"/>
          <w:lang w:val="fr-FR"/>
        </w:rPr>
        <w:t>.</w:t>
      </w:r>
      <w:r w:rsidR="00627EB3" w:rsidRPr="00447946">
        <w:rPr>
          <w:rFonts w:ascii="Times New Roman" w:hAnsi="Times New Roman" w:cs="Times New Roman"/>
          <w:b/>
          <w:bCs/>
          <w:sz w:val="28"/>
          <w:szCs w:val="28"/>
          <w:lang w:val="fr-FR"/>
        </w:rPr>
        <w:t>2</w:t>
      </w:r>
      <w:r w:rsidR="00645395" w:rsidRPr="00447946">
        <w:rPr>
          <w:rFonts w:ascii="Times New Roman" w:hAnsi="Times New Roman" w:cs="Times New Roman"/>
          <w:b/>
          <w:bCs/>
          <w:sz w:val="28"/>
          <w:szCs w:val="28"/>
          <w:lang w:val="fr-FR"/>
        </w:rPr>
        <w:t xml:space="preserve"> </w:t>
      </w:r>
      <w:r w:rsidR="0054515D" w:rsidRPr="00447946">
        <w:rPr>
          <w:rFonts w:ascii="Times New Roman" w:hAnsi="Times New Roman" w:cs="Times New Roman"/>
          <w:b/>
          <w:bCs/>
          <w:color w:val="000000"/>
          <w:sz w:val="28"/>
          <w:szCs w:val="28"/>
          <w:lang w:val="fr-FR" w:eastAsia="fr-FR"/>
        </w:rPr>
        <w:t>Guide d'utilisation</w:t>
      </w:r>
      <w:r w:rsidR="003455B1" w:rsidRPr="00447946">
        <w:rPr>
          <w:rFonts w:ascii="Times New Roman" w:hAnsi="Times New Roman" w:cs="Times New Roman"/>
          <w:b/>
          <w:bCs/>
          <w:color w:val="000000"/>
          <w:sz w:val="28"/>
          <w:szCs w:val="28"/>
          <w:lang w:val="fr-FR" w:eastAsia="fr-FR"/>
        </w:rPr>
        <w:t xml:space="preserve"> </w:t>
      </w:r>
      <w:r w:rsidR="003455B1" w:rsidRPr="00447946">
        <w:rPr>
          <w:rFonts w:ascii="Times New Roman" w:hAnsi="Times New Roman" w:cs="Times New Roman"/>
          <w:b/>
          <w:bCs/>
          <w:sz w:val="28"/>
          <w:szCs w:val="28"/>
          <w:lang w:val="fr-FR"/>
        </w:rPr>
        <w:t>eBay</w:t>
      </w:r>
    </w:p>
    <w:p w:rsidR="003455B1" w:rsidRPr="00447946" w:rsidRDefault="00773667" w:rsidP="00B009EF">
      <w:pPr>
        <w:spacing w:before="100" w:beforeAutospacing="1" w:after="100" w:afterAutospacing="1"/>
        <w:ind w:right="-1054"/>
        <w:jc w:val="both"/>
        <w:rPr>
          <w:rFonts w:ascii="Times New Roman" w:hAnsi="Times New Roman" w:cs="Times New Roman"/>
          <w:color w:val="000000"/>
          <w:sz w:val="28"/>
          <w:szCs w:val="28"/>
          <w:lang w:val="fr-FR"/>
        </w:rPr>
      </w:pPr>
      <w:r w:rsidRPr="00447946">
        <w:rPr>
          <w:rFonts w:ascii="Times New Roman" w:hAnsi="Times New Roman" w:cs="Times New Roman"/>
          <w:b/>
          <w:bCs/>
          <w:sz w:val="28"/>
          <w:szCs w:val="28"/>
          <w:lang w:val="fr-FR"/>
        </w:rPr>
        <w:t>4</w:t>
      </w:r>
      <w:r w:rsidR="003455B1" w:rsidRPr="00447946">
        <w:rPr>
          <w:rFonts w:ascii="Times New Roman" w:hAnsi="Times New Roman" w:cs="Times New Roman"/>
          <w:b/>
          <w:bCs/>
          <w:sz w:val="28"/>
          <w:szCs w:val="28"/>
          <w:lang w:val="fr-FR"/>
        </w:rPr>
        <w:t>.</w:t>
      </w:r>
      <w:r w:rsidR="00627EB3" w:rsidRPr="00447946">
        <w:rPr>
          <w:rFonts w:ascii="Times New Roman" w:hAnsi="Times New Roman" w:cs="Times New Roman"/>
          <w:b/>
          <w:bCs/>
          <w:sz w:val="28"/>
          <w:szCs w:val="28"/>
          <w:lang w:val="fr-FR"/>
        </w:rPr>
        <w:t>2</w:t>
      </w:r>
      <w:r w:rsidR="003455B1" w:rsidRPr="00447946">
        <w:rPr>
          <w:rFonts w:ascii="Times New Roman" w:hAnsi="Times New Roman" w:cs="Times New Roman"/>
          <w:b/>
          <w:bCs/>
          <w:sz w:val="28"/>
          <w:szCs w:val="28"/>
          <w:lang w:val="fr-FR"/>
        </w:rPr>
        <w:t>.</w:t>
      </w:r>
      <w:r w:rsidR="003455B1" w:rsidRPr="00447946">
        <w:rPr>
          <w:rFonts w:ascii="Times New Roman" w:hAnsi="Times New Roman" w:cs="Times New Roman"/>
          <w:b/>
          <w:bCs/>
          <w:color w:val="000000"/>
          <w:sz w:val="28"/>
          <w:szCs w:val="28"/>
          <w:lang w:val="fr-FR"/>
        </w:rPr>
        <w:t>1</w:t>
      </w:r>
      <w:r w:rsidR="00645395" w:rsidRPr="00447946">
        <w:rPr>
          <w:rFonts w:ascii="Times New Roman" w:hAnsi="Times New Roman" w:cs="Times New Roman"/>
          <w:b/>
          <w:bCs/>
          <w:color w:val="000000"/>
          <w:sz w:val="28"/>
          <w:szCs w:val="28"/>
          <w:lang w:val="fr-FR"/>
        </w:rPr>
        <w:t xml:space="preserve"> </w:t>
      </w:r>
      <w:r w:rsidR="003455B1" w:rsidRPr="00447946">
        <w:rPr>
          <w:rFonts w:ascii="Times New Roman" w:hAnsi="Times New Roman" w:cs="Times New Roman"/>
          <w:b/>
          <w:bCs/>
          <w:color w:val="000000"/>
          <w:sz w:val="28"/>
          <w:szCs w:val="28"/>
          <w:lang w:val="fr-FR"/>
        </w:rPr>
        <w:t>S'</w:t>
      </w:r>
      <w:r w:rsidR="0054515D" w:rsidRPr="00447946">
        <w:rPr>
          <w:rFonts w:ascii="Times New Roman" w:hAnsi="Times New Roman" w:cs="Times New Roman"/>
          <w:b/>
          <w:bCs/>
          <w:color w:val="000000"/>
          <w:sz w:val="28"/>
          <w:szCs w:val="28"/>
          <w:lang w:val="fr-FR"/>
        </w:rPr>
        <w:t>inscrire</w:t>
      </w:r>
    </w:p>
    <w:p w:rsidR="003455B1" w:rsidRPr="00447946" w:rsidRDefault="003455B1" w:rsidP="00447946">
      <w:pPr>
        <w:tabs>
          <w:tab w:val="num" w:pos="-142"/>
          <w:tab w:val="num" w:pos="142"/>
          <w:tab w:val="num" w:pos="284"/>
        </w:tabs>
        <w:spacing w:before="100" w:beforeAutospacing="1" w:after="100" w:afterAutospacing="1" w:line="360" w:lineRule="auto"/>
        <w:ind w:firstLine="567"/>
        <w:jc w:val="both"/>
        <w:rPr>
          <w:rFonts w:ascii="Times New Roman" w:hAnsi="Times New Roman" w:cs="Times New Roman"/>
          <w:color w:val="000000"/>
          <w:sz w:val="24"/>
          <w:szCs w:val="24"/>
          <w:lang w:val="fr-FR" w:eastAsia="fr-FR"/>
        </w:rPr>
      </w:pPr>
      <w:r w:rsidRPr="00447946">
        <w:rPr>
          <w:rFonts w:ascii="Times New Roman" w:hAnsi="Times New Roman" w:cs="Times New Roman"/>
          <w:color w:val="000000"/>
          <w:sz w:val="24"/>
          <w:szCs w:val="24"/>
          <w:lang w:val="fr-FR" w:eastAsia="fr-FR"/>
        </w:rPr>
        <w:t xml:space="preserve">Une fois que vous avez trouvé l'objet que vous souhaitez acheter, vous devez vous inscrire sur eBay. C'est gratuit et ne prend que quelques instants. Pour cela, cliquez sur </w:t>
      </w:r>
      <w:r w:rsidRPr="00447946">
        <w:rPr>
          <w:rFonts w:ascii="Times New Roman" w:hAnsi="Times New Roman" w:cs="Times New Roman"/>
          <w:color w:val="000000"/>
          <w:sz w:val="24"/>
          <w:szCs w:val="24"/>
          <w:lang w:val="fr-FR" w:eastAsia="fr-FR"/>
        </w:rPr>
        <w:lastRenderedPageBreak/>
        <w:t xml:space="preserve">s'inscrire en haut de n'importe quelle page du site. Saisissez les données personnelles demandées. Choisissez un pseudo et un mot de passe. Consultez votre adresse e-mail pour confirmer à eBay qu'elle n'est pas erronée : vous </w:t>
      </w:r>
      <w:r w:rsidR="00296107" w:rsidRPr="00447946">
        <w:rPr>
          <w:rFonts w:ascii="Times New Roman" w:hAnsi="Times New Roman" w:cs="Times New Roman"/>
          <w:color w:val="000000"/>
          <w:sz w:val="24"/>
          <w:szCs w:val="24"/>
          <w:lang w:val="fr-FR" w:eastAsia="fr-FR"/>
        </w:rPr>
        <w:t>êtes</w:t>
      </w:r>
      <w:r w:rsidRPr="00447946">
        <w:rPr>
          <w:rFonts w:ascii="Times New Roman" w:hAnsi="Times New Roman" w:cs="Times New Roman"/>
          <w:color w:val="000000"/>
          <w:sz w:val="24"/>
          <w:szCs w:val="24"/>
          <w:lang w:val="fr-FR" w:eastAsia="fr-FR"/>
        </w:rPr>
        <w:t xml:space="preserve"> inscrit.</w:t>
      </w:r>
    </w:p>
    <w:p w:rsidR="003455B1" w:rsidRPr="00447946" w:rsidRDefault="00FF2CF5" w:rsidP="00447946">
      <w:pPr>
        <w:tabs>
          <w:tab w:val="num" w:pos="-142"/>
          <w:tab w:val="num" w:pos="142"/>
          <w:tab w:val="num" w:pos="284"/>
        </w:tabs>
        <w:spacing w:before="100" w:beforeAutospacing="1" w:after="100" w:afterAutospacing="1" w:line="360" w:lineRule="auto"/>
        <w:ind w:firstLine="567"/>
        <w:jc w:val="both"/>
        <w:rPr>
          <w:rFonts w:ascii="Times New Roman" w:hAnsi="Times New Roman" w:cs="Times New Roman"/>
          <w:color w:val="000000"/>
          <w:sz w:val="24"/>
          <w:szCs w:val="24"/>
          <w:lang w:val="fr-FR" w:eastAsia="fr-FR"/>
        </w:rPr>
      </w:pPr>
      <w:hyperlink r:id="rId24" w:history="1">
        <w:r w:rsidR="003455B1" w:rsidRPr="00447946">
          <w:rPr>
            <w:rFonts w:ascii="Times New Roman" w:hAnsi="Times New Roman" w:cs="Times New Roman"/>
            <w:color w:val="000000"/>
            <w:sz w:val="24"/>
            <w:szCs w:val="24"/>
            <w:lang w:val="fr-FR" w:eastAsia="fr-FR"/>
          </w:rPr>
          <w:t>En savoir plus sur l'inscription</w:t>
        </w:r>
      </w:hyperlink>
      <w:r w:rsidR="00F15FA9" w:rsidRPr="00447946">
        <w:rPr>
          <w:rFonts w:ascii="Times New Roman" w:hAnsi="Times New Roman" w:cs="Times New Roman"/>
          <w:color w:val="000000"/>
          <w:sz w:val="24"/>
          <w:szCs w:val="24"/>
          <w:lang w:val="fr-FR" w:eastAsia="fr-FR"/>
        </w:rPr>
        <w:t> :</w:t>
      </w:r>
    </w:p>
    <w:p w:rsidR="003455B1" w:rsidRPr="00182A5B" w:rsidRDefault="003455B1" w:rsidP="003455B1">
      <w:pPr>
        <w:ind w:left="-567" w:right="-1054"/>
        <w:jc w:val="both"/>
        <w:rPr>
          <w:rFonts w:ascii="Times New Roman" w:hAnsi="Times New Roman" w:cs="Times New Roman"/>
          <w:color w:val="000000"/>
          <w:sz w:val="32"/>
          <w:szCs w:val="32"/>
          <w:lang w:val="fr-FR"/>
        </w:rPr>
      </w:pPr>
      <w:r>
        <w:rPr>
          <w:rFonts w:ascii="Times New Roman" w:hAnsi="Times New Roman" w:cs="Times New Roman"/>
          <w:noProof/>
          <w:color w:val="000000"/>
          <w:sz w:val="32"/>
          <w:szCs w:val="32"/>
        </w:rPr>
        <w:drawing>
          <wp:anchor distT="0" distB="0" distL="114300" distR="114300" simplePos="0" relativeHeight="251660288" behindDoc="0" locked="0" layoutInCell="1" allowOverlap="1">
            <wp:simplePos x="0" y="0"/>
            <wp:positionH relativeFrom="column">
              <wp:posOffset>828675</wp:posOffset>
            </wp:positionH>
            <wp:positionV relativeFrom="paragraph">
              <wp:posOffset>126365</wp:posOffset>
            </wp:positionV>
            <wp:extent cx="3810000" cy="723900"/>
            <wp:effectExtent l="0" t="0" r="0" b="0"/>
            <wp:wrapSquare wrapText="bothSides"/>
            <wp:docPr id="8" name="Image 4" descr="http://pics.ebaystatic.com/aw/pics/fr/hub/edu/edu_scre_400x76_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http://pics.ebaystatic.com/aw/pics/fr/hub/edu/edu_scre_400x76_001.gif"/>
                    <pic:cNvPicPr>
                      <a:picLocks noChangeAspect="1" noChangeArrowheads="1"/>
                    </pic:cNvPicPr>
                  </pic:nvPicPr>
                  <pic:blipFill>
                    <a:blip r:embed="rId25"/>
                    <a:srcRect/>
                    <a:stretch>
                      <a:fillRect/>
                    </a:stretch>
                  </pic:blipFill>
                  <pic:spPr bwMode="auto">
                    <a:xfrm>
                      <a:off x="0" y="0"/>
                      <a:ext cx="3810000" cy="723900"/>
                    </a:xfrm>
                    <a:prstGeom prst="rect">
                      <a:avLst/>
                    </a:prstGeom>
                    <a:noFill/>
                    <a:ln w="9525">
                      <a:noFill/>
                      <a:miter lim="800000"/>
                      <a:headEnd/>
                      <a:tailEnd/>
                    </a:ln>
                  </pic:spPr>
                </pic:pic>
              </a:graphicData>
            </a:graphic>
          </wp:anchor>
        </w:drawing>
      </w:r>
    </w:p>
    <w:p w:rsidR="003455B1" w:rsidRPr="00182A5B" w:rsidRDefault="003455B1" w:rsidP="003455B1">
      <w:pPr>
        <w:ind w:left="-567" w:right="-1054"/>
        <w:jc w:val="both"/>
        <w:rPr>
          <w:rFonts w:ascii="Times New Roman" w:hAnsi="Times New Roman" w:cs="Times New Roman"/>
          <w:color w:val="000000"/>
          <w:sz w:val="32"/>
          <w:szCs w:val="32"/>
          <w:lang w:val="fr-FR"/>
        </w:rPr>
      </w:pPr>
    </w:p>
    <w:p w:rsidR="00BE7E1A" w:rsidRDefault="00FF2CF5" w:rsidP="009B14C5">
      <w:pPr>
        <w:spacing w:before="100" w:beforeAutospacing="1" w:after="100" w:afterAutospacing="1"/>
        <w:ind w:left="-567" w:right="-1054" w:firstLine="567"/>
        <w:jc w:val="both"/>
        <w:rPr>
          <w:rFonts w:ascii="Times New Roman" w:hAnsi="Times New Roman" w:cs="Times New Roman"/>
          <w:b/>
          <w:bCs/>
          <w:sz w:val="32"/>
          <w:szCs w:val="32"/>
          <w:lang w:val="fr-FR"/>
        </w:rPr>
      </w:pPr>
      <w:r>
        <w:rPr>
          <w:rFonts w:ascii="Times New Roman" w:hAnsi="Times New Roman" w:cs="Times New Roman"/>
          <w:b/>
          <w:bCs/>
          <w:noProof/>
          <w:sz w:val="32"/>
          <w:szCs w:val="32"/>
        </w:rPr>
        <w:pict>
          <v:rect id="_x0000_s1038" style="position:absolute;left:0;text-align:left;margin-left:87.45pt;margin-top:18.3pt;width:255pt;height:25.5pt;z-index:251672576" strokecolor="white [3212]">
            <v:textbox>
              <w:txbxContent>
                <w:p w:rsidR="007F279B" w:rsidRPr="00447946" w:rsidRDefault="007F279B" w:rsidP="007F279B">
                  <w:pPr>
                    <w:spacing w:before="100" w:beforeAutospacing="1" w:after="100" w:afterAutospacing="1"/>
                    <w:ind w:right="-1054"/>
                    <w:rPr>
                      <w:rFonts w:ascii="Times New Roman" w:hAnsi="Times New Roman" w:cs="Times New Roman"/>
                      <w:b/>
                      <w:bCs/>
                      <w:sz w:val="24"/>
                      <w:szCs w:val="24"/>
                      <w:lang w:val="fr-FR"/>
                    </w:rPr>
                  </w:pPr>
                  <w:bookmarkStart w:id="0" w:name="_GoBack"/>
                  <w:r w:rsidRPr="00447946">
                    <w:rPr>
                      <w:rFonts w:asciiTheme="majorBidi" w:hAnsiTheme="majorBidi" w:cstheme="majorBidi"/>
                      <w:b/>
                      <w:bCs/>
                      <w:sz w:val="24"/>
                      <w:szCs w:val="24"/>
                      <w:u w:val="single"/>
                      <w:lang w:val="fr-FR"/>
                    </w:rPr>
                    <w:t>Figure 1 .1:</w:t>
                  </w:r>
                  <w:r w:rsidRPr="00447946">
                    <w:rPr>
                      <w:rFonts w:ascii="Times New Roman" w:hAnsi="Times New Roman" w:cs="Times New Roman"/>
                      <w:b/>
                      <w:bCs/>
                      <w:sz w:val="24"/>
                      <w:szCs w:val="24"/>
                      <w:lang w:val="fr-FR"/>
                    </w:rPr>
                    <w:t xml:space="preserve"> </w:t>
                  </w:r>
                  <w:r w:rsidRPr="00447946">
                    <w:rPr>
                      <w:rFonts w:ascii="Times New Roman" w:hAnsi="Times New Roman" w:cs="Times New Roman"/>
                      <w:b/>
                      <w:bCs/>
                      <w:color w:val="000000"/>
                      <w:sz w:val="24"/>
                      <w:szCs w:val="24"/>
                      <w:lang w:val="fr-FR"/>
                    </w:rPr>
                    <w:t>S'inscrire</w:t>
                  </w:r>
                  <w:r w:rsidRPr="00447946">
                    <w:rPr>
                      <w:rFonts w:ascii="Times New Roman" w:hAnsi="Times New Roman" w:cs="Times New Roman"/>
                      <w:b/>
                      <w:bCs/>
                      <w:sz w:val="24"/>
                      <w:szCs w:val="24"/>
                      <w:lang w:val="fr-FR"/>
                    </w:rPr>
                    <w:t xml:space="preserve"> dans eBay</w:t>
                  </w:r>
                </w:p>
                <w:bookmarkEnd w:id="0"/>
                <w:p w:rsidR="007F279B" w:rsidRDefault="007F279B"/>
              </w:txbxContent>
            </v:textbox>
            <w10:wrap anchorx="page"/>
          </v:rect>
        </w:pict>
      </w:r>
    </w:p>
    <w:p w:rsidR="007F279B" w:rsidRDefault="007F279B" w:rsidP="00B009EF">
      <w:pPr>
        <w:spacing w:before="100" w:beforeAutospacing="1" w:after="100" w:afterAutospacing="1"/>
        <w:ind w:right="-1054"/>
        <w:jc w:val="both"/>
        <w:rPr>
          <w:rFonts w:ascii="Times New Roman" w:hAnsi="Times New Roman" w:cs="Times New Roman"/>
          <w:b/>
          <w:bCs/>
          <w:sz w:val="28"/>
          <w:szCs w:val="28"/>
          <w:lang w:val="fr-FR"/>
        </w:rPr>
      </w:pPr>
    </w:p>
    <w:p w:rsidR="003455B1" w:rsidRPr="00447946" w:rsidRDefault="00773667" w:rsidP="00B009EF">
      <w:pPr>
        <w:spacing w:before="100" w:beforeAutospacing="1" w:after="100" w:afterAutospacing="1"/>
        <w:ind w:right="-1054"/>
        <w:jc w:val="both"/>
        <w:rPr>
          <w:rFonts w:ascii="Times New Roman" w:hAnsi="Times New Roman" w:cs="Times New Roman"/>
          <w:color w:val="000000"/>
          <w:sz w:val="28"/>
          <w:szCs w:val="28"/>
          <w:lang w:val="fr-FR"/>
        </w:rPr>
      </w:pPr>
      <w:r w:rsidRPr="00447946">
        <w:rPr>
          <w:rFonts w:ascii="Times New Roman" w:hAnsi="Times New Roman" w:cs="Times New Roman"/>
          <w:b/>
          <w:bCs/>
          <w:sz w:val="28"/>
          <w:szCs w:val="28"/>
          <w:lang w:val="fr-FR"/>
        </w:rPr>
        <w:t>4</w:t>
      </w:r>
      <w:r w:rsidR="003455B1" w:rsidRPr="00447946">
        <w:rPr>
          <w:rFonts w:ascii="Times New Roman" w:hAnsi="Times New Roman" w:cs="Times New Roman"/>
          <w:b/>
          <w:bCs/>
          <w:sz w:val="28"/>
          <w:szCs w:val="28"/>
          <w:lang w:val="fr-FR"/>
        </w:rPr>
        <w:t>.</w:t>
      </w:r>
      <w:r w:rsidR="00627EB3" w:rsidRPr="00447946">
        <w:rPr>
          <w:rFonts w:ascii="Times New Roman" w:hAnsi="Times New Roman" w:cs="Times New Roman"/>
          <w:b/>
          <w:bCs/>
          <w:sz w:val="28"/>
          <w:szCs w:val="28"/>
          <w:lang w:val="fr-FR"/>
        </w:rPr>
        <w:t>2</w:t>
      </w:r>
      <w:r w:rsidR="003455B1" w:rsidRPr="00447946">
        <w:rPr>
          <w:rFonts w:ascii="Times New Roman" w:hAnsi="Times New Roman" w:cs="Times New Roman"/>
          <w:b/>
          <w:bCs/>
          <w:sz w:val="28"/>
          <w:szCs w:val="28"/>
          <w:lang w:val="fr-FR"/>
        </w:rPr>
        <w:t>.</w:t>
      </w:r>
      <w:r w:rsidR="003455B1" w:rsidRPr="00447946">
        <w:rPr>
          <w:rFonts w:ascii="Times New Roman" w:hAnsi="Times New Roman" w:cs="Times New Roman"/>
          <w:b/>
          <w:bCs/>
          <w:color w:val="000000"/>
          <w:sz w:val="28"/>
          <w:szCs w:val="28"/>
          <w:lang w:val="fr-FR"/>
        </w:rPr>
        <w:t>2</w:t>
      </w:r>
      <w:r w:rsidR="00645395" w:rsidRPr="00447946">
        <w:rPr>
          <w:rFonts w:ascii="Times New Roman" w:hAnsi="Times New Roman" w:cs="Times New Roman"/>
          <w:b/>
          <w:bCs/>
          <w:color w:val="000000"/>
          <w:sz w:val="28"/>
          <w:szCs w:val="28"/>
          <w:lang w:val="fr-FR"/>
        </w:rPr>
        <w:t xml:space="preserve"> </w:t>
      </w:r>
      <w:r w:rsidR="003455B1" w:rsidRPr="00447946">
        <w:rPr>
          <w:rFonts w:ascii="Times New Roman" w:hAnsi="Times New Roman" w:cs="Times New Roman"/>
          <w:b/>
          <w:bCs/>
          <w:color w:val="000000"/>
          <w:sz w:val="28"/>
          <w:szCs w:val="28"/>
          <w:lang w:val="fr-FR"/>
        </w:rPr>
        <w:t>Trouver un objet</w:t>
      </w:r>
      <w:r w:rsidR="003455B1" w:rsidRPr="00447946">
        <w:rPr>
          <w:rFonts w:ascii="Times New Roman" w:hAnsi="Times New Roman" w:cs="Times New Roman"/>
          <w:color w:val="000000"/>
          <w:sz w:val="28"/>
          <w:szCs w:val="28"/>
          <w:lang w:val="fr-FR"/>
        </w:rPr>
        <w:t xml:space="preserve"> </w:t>
      </w:r>
    </w:p>
    <w:p w:rsidR="003455B1" w:rsidRPr="00447946" w:rsidRDefault="003455B1" w:rsidP="00447946">
      <w:pPr>
        <w:tabs>
          <w:tab w:val="num" w:pos="-142"/>
          <w:tab w:val="num" w:pos="142"/>
          <w:tab w:val="num" w:pos="284"/>
        </w:tabs>
        <w:spacing w:before="100" w:beforeAutospacing="1" w:after="100" w:afterAutospacing="1" w:line="360" w:lineRule="auto"/>
        <w:ind w:firstLine="567"/>
        <w:jc w:val="both"/>
        <w:rPr>
          <w:rFonts w:ascii="Times New Roman" w:hAnsi="Times New Roman" w:cs="Times New Roman"/>
          <w:color w:val="000000"/>
          <w:sz w:val="24"/>
          <w:szCs w:val="24"/>
          <w:lang w:val="fr-FR" w:eastAsia="fr-FR"/>
        </w:rPr>
      </w:pPr>
      <w:r w:rsidRPr="00447946">
        <w:rPr>
          <w:rFonts w:ascii="Times New Roman" w:hAnsi="Times New Roman" w:cs="Times New Roman"/>
          <w:color w:val="000000"/>
          <w:sz w:val="24"/>
          <w:szCs w:val="24"/>
          <w:lang w:val="fr-FR" w:eastAsia="fr-FR"/>
        </w:rPr>
        <w:t xml:space="preserve">Sur eBay, il existe deux moyens de trouver un objet : </w:t>
      </w:r>
    </w:p>
    <w:p w:rsidR="003455B1" w:rsidRPr="00447946" w:rsidRDefault="009B14C5" w:rsidP="00447946">
      <w:pPr>
        <w:tabs>
          <w:tab w:val="num" w:pos="-142"/>
          <w:tab w:val="num" w:pos="142"/>
          <w:tab w:val="num" w:pos="284"/>
        </w:tabs>
        <w:spacing w:before="100" w:beforeAutospacing="1" w:after="100" w:afterAutospacing="1" w:line="360" w:lineRule="auto"/>
        <w:ind w:firstLine="567"/>
        <w:jc w:val="both"/>
        <w:rPr>
          <w:rFonts w:ascii="Times New Roman" w:hAnsi="Times New Roman" w:cs="Times New Roman"/>
          <w:color w:val="000000"/>
          <w:sz w:val="24"/>
          <w:szCs w:val="24"/>
          <w:lang w:val="fr-FR" w:eastAsia="fr-FR"/>
        </w:rPr>
      </w:pPr>
      <w:r w:rsidRPr="00447946">
        <w:rPr>
          <w:rFonts w:ascii="Times New Roman" w:hAnsi="Times New Roman" w:cs="Times New Roman"/>
          <w:color w:val="000000"/>
          <w:sz w:val="24"/>
          <w:szCs w:val="24"/>
          <w:lang w:val="fr-FR" w:eastAsia="fr-FR"/>
        </w:rPr>
        <w:t xml:space="preserve">○ </w:t>
      </w:r>
      <w:r w:rsidR="003455B1" w:rsidRPr="00447946">
        <w:rPr>
          <w:rFonts w:ascii="Times New Roman" w:hAnsi="Times New Roman" w:cs="Times New Roman"/>
          <w:color w:val="000000"/>
          <w:sz w:val="24"/>
          <w:szCs w:val="24"/>
          <w:lang w:val="fr-FR" w:eastAsia="fr-FR"/>
        </w:rPr>
        <w:t>Naviguer par catégories : cliquez sur une catégorie depuis la page d'accueil puis sur une sous catégorie et</w:t>
      </w:r>
      <w:r w:rsidR="00637915" w:rsidRPr="00447946">
        <w:rPr>
          <w:rFonts w:ascii="Times New Roman" w:hAnsi="Times New Roman" w:cs="Times New Roman"/>
          <w:color w:val="000000"/>
          <w:sz w:val="24"/>
          <w:szCs w:val="24"/>
          <w:lang w:val="fr-FR" w:eastAsia="fr-FR"/>
        </w:rPr>
        <w:t xml:space="preserve"> </w:t>
      </w:r>
      <w:r w:rsidR="003455B1" w:rsidRPr="00447946">
        <w:rPr>
          <w:rFonts w:ascii="Times New Roman" w:hAnsi="Times New Roman" w:cs="Times New Roman"/>
          <w:color w:val="000000"/>
          <w:sz w:val="24"/>
          <w:szCs w:val="24"/>
          <w:lang w:val="fr-FR" w:eastAsia="fr-FR"/>
        </w:rPr>
        <w:t xml:space="preserve">ainsi de suite jusqu'à trouver la catégorie qui vous intéresse. </w:t>
      </w:r>
    </w:p>
    <w:p w:rsidR="003455B1" w:rsidRPr="00447946" w:rsidRDefault="007F279B" w:rsidP="00447946">
      <w:pPr>
        <w:tabs>
          <w:tab w:val="num" w:pos="-142"/>
          <w:tab w:val="num" w:pos="142"/>
          <w:tab w:val="num" w:pos="284"/>
        </w:tabs>
        <w:spacing w:before="100" w:beforeAutospacing="1" w:after="100" w:afterAutospacing="1" w:line="360" w:lineRule="auto"/>
        <w:ind w:firstLine="567"/>
        <w:jc w:val="both"/>
        <w:rPr>
          <w:rFonts w:ascii="Times New Roman" w:hAnsi="Times New Roman" w:cs="Times New Roman"/>
          <w:color w:val="000000"/>
          <w:sz w:val="24"/>
          <w:szCs w:val="24"/>
          <w:lang w:val="fr-FR" w:eastAsia="fr-FR"/>
        </w:rPr>
      </w:pPr>
      <w:r>
        <w:rPr>
          <w:rFonts w:ascii="Times New Roman" w:hAnsi="Times New Roman" w:cs="Times New Roman"/>
          <w:noProof/>
          <w:color w:val="000000"/>
          <w:sz w:val="24"/>
          <w:szCs w:val="24"/>
        </w:rPr>
        <w:drawing>
          <wp:anchor distT="0" distB="0" distL="114300" distR="114300" simplePos="0" relativeHeight="251661312" behindDoc="0" locked="0" layoutInCell="1" allowOverlap="1" wp14:anchorId="14190239" wp14:editId="1E770EE3">
            <wp:simplePos x="0" y="0"/>
            <wp:positionH relativeFrom="column">
              <wp:posOffset>1062990</wp:posOffset>
            </wp:positionH>
            <wp:positionV relativeFrom="paragraph">
              <wp:posOffset>1931670</wp:posOffset>
            </wp:positionV>
            <wp:extent cx="3352800" cy="1743075"/>
            <wp:effectExtent l="171450" t="171450" r="361950" b="352425"/>
            <wp:wrapSquare wrapText="bothSides"/>
            <wp:docPr id="7" name="Image 18" descr="http://pics.ebaystatic.com/aw/pics/fr/hub/edu/edu_scre_400x251_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descr="http://pics.ebaystatic.com/aw/pics/fr/hub/edu/edu_scre_400x251_003.gif"/>
                    <pic:cNvPicPr>
                      <a:picLocks noChangeAspect="1" noChangeArrowheads="1"/>
                    </pic:cNvPicPr>
                  </pic:nvPicPr>
                  <pic:blipFill>
                    <a:blip r:embed="rId26"/>
                    <a:srcRect/>
                    <a:stretch>
                      <a:fillRect/>
                    </a:stretch>
                  </pic:blipFill>
                  <pic:spPr bwMode="auto">
                    <a:xfrm>
                      <a:off x="0" y="0"/>
                      <a:ext cx="3352800" cy="1743075"/>
                    </a:xfrm>
                    <a:prstGeom prst="rect">
                      <a:avLst/>
                    </a:prstGeom>
                    <a:ln>
                      <a:noFill/>
                    </a:ln>
                    <a:effectLst>
                      <a:outerShdw blurRad="292100" dist="139700" dir="2700000" algn="tl" rotWithShape="0">
                        <a:srgbClr val="333333">
                          <a:alpha val="65000"/>
                        </a:srgbClr>
                      </a:outerShdw>
                    </a:effectLst>
                  </pic:spPr>
                </pic:pic>
              </a:graphicData>
            </a:graphic>
            <wp14:sizeRelV relativeFrom="margin">
              <wp14:pctHeight>0</wp14:pctHeight>
            </wp14:sizeRelV>
          </wp:anchor>
        </w:drawing>
      </w:r>
      <w:r w:rsidR="009B14C5" w:rsidRPr="00447946">
        <w:rPr>
          <w:rFonts w:ascii="Times New Roman" w:hAnsi="Times New Roman" w:cs="Times New Roman"/>
          <w:color w:val="000000"/>
          <w:sz w:val="24"/>
          <w:szCs w:val="24"/>
          <w:lang w:val="fr-FR" w:eastAsia="fr-FR"/>
        </w:rPr>
        <w:t xml:space="preserve">○ </w:t>
      </w:r>
      <w:r w:rsidR="003455B1" w:rsidRPr="00447946">
        <w:rPr>
          <w:rFonts w:ascii="Times New Roman" w:hAnsi="Times New Roman" w:cs="Times New Roman"/>
          <w:color w:val="000000"/>
          <w:sz w:val="24"/>
          <w:szCs w:val="24"/>
          <w:lang w:val="fr-FR" w:eastAsia="fr-FR"/>
        </w:rPr>
        <w:t>Taper un mot-clé dans le moteur de recherche : si vous avez une idée plus précise de ce que vous recherchez, tapez directement le ou les mot</w:t>
      </w:r>
      <w:r w:rsidR="00B10E39" w:rsidRPr="00447946">
        <w:rPr>
          <w:rFonts w:ascii="Times New Roman" w:hAnsi="Times New Roman" w:cs="Times New Roman"/>
          <w:color w:val="000000"/>
          <w:sz w:val="24"/>
          <w:szCs w:val="24"/>
          <w:lang w:val="fr-FR" w:eastAsia="fr-FR"/>
        </w:rPr>
        <w:t>s</w:t>
      </w:r>
      <w:r w:rsidR="003455B1" w:rsidRPr="00447946">
        <w:rPr>
          <w:rFonts w:ascii="Times New Roman" w:hAnsi="Times New Roman" w:cs="Times New Roman"/>
          <w:color w:val="000000"/>
          <w:sz w:val="24"/>
          <w:szCs w:val="24"/>
          <w:lang w:val="fr-FR" w:eastAsia="fr-FR"/>
        </w:rPr>
        <w:t>-clés correspondants da</w:t>
      </w:r>
      <w:r w:rsidR="00B10E39" w:rsidRPr="00447946">
        <w:rPr>
          <w:rFonts w:ascii="Times New Roman" w:hAnsi="Times New Roman" w:cs="Times New Roman"/>
          <w:color w:val="000000"/>
          <w:sz w:val="24"/>
          <w:szCs w:val="24"/>
          <w:lang w:val="fr-FR" w:eastAsia="fr-FR"/>
        </w:rPr>
        <w:t>ns le moteur de recherche depuis</w:t>
      </w:r>
      <w:r w:rsidR="003455B1" w:rsidRPr="00447946">
        <w:rPr>
          <w:rFonts w:ascii="Times New Roman" w:hAnsi="Times New Roman" w:cs="Times New Roman"/>
          <w:color w:val="000000"/>
          <w:sz w:val="24"/>
          <w:szCs w:val="24"/>
          <w:lang w:val="fr-FR" w:eastAsia="fr-FR"/>
        </w:rPr>
        <w:t xml:space="preserve"> la page d'accueil. Si vous souhaitez ajouter d'autres critères, cliquez sur recherche approfondie. A partir des résultats de cette recherche, vous pouvez également réduire le champ de la recherche en choisissant une catégorie sur la gauche. </w:t>
      </w:r>
      <w:hyperlink r:id="rId27" w:history="1">
        <w:r w:rsidR="003455B1" w:rsidRPr="00447946">
          <w:rPr>
            <w:rFonts w:ascii="Times New Roman" w:hAnsi="Times New Roman" w:cs="Times New Roman"/>
            <w:color w:val="000000"/>
            <w:sz w:val="24"/>
            <w:szCs w:val="24"/>
            <w:lang w:val="fr-FR" w:eastAsia="fr-FR"/>
          </w:rPr>
          <w:t>En savoir plus sur la recherche</w:t>
        </w:r>
      </w:hyperlink>
      <w:r w:rsidR="003455B1" w:rsidRPr="00447946">
        <w:rPr>
          <w:rFonts w:ascii="Times New Roman" w:hAnsi="Times New Roman" w:cs="Times New Roman"/>
          <w:color w:val="000000"/>
          <w:sz w:val="24"/>
          <w:szCs w:val="24"/>
          <w:lang w:val="fr-FR" w:eastAsia="fr-FR"/>
        </w:rPr>
        <w:t>.</w:t>
      </w:r>
    </w:p>
    <w:p w:rsidR="003455B1" w:rsidRPr="00B57451" w:rsidRDefault="003455B1" w:rsidP="003455B1">
      <w:pPr>
        <w:pStyle w:val="a3"/>
        <w:spacing w:before="100" w:beforeAutospacing="1" w:after="100" w:afterAutospacing="1"/>
        <w:ind w:left="-567" w:right="-1054"/>
        <w:jc w:val="both"/>
        <w:rPr>
          <w:rFonts w:ascii="Times New Roman" w:hAnsi="Times New Roman" w:cs="Times New Roman"/>
          <w:color w:val="000000"/>
          <w:sz w:val="32"/>
          <w:szCs w:val="32"/>
          <w:lang w:val="fr-FR"/>
        </w:rPr>
      </w:pPr>
    </w:p>
    <w:p w:rsidR="003455B1" w:rsidRPr="00B57451" w:rsidRDefault="003455B1" w:rsidP="003455B1">
      <w:pPr>
        <w:pStyle w:val="a3"/>
        <w:spacing w:before="100" w:beforeAutospacing="1" w:after="100" w:afterAutospacing="1"/>
        <w:ind w:left="-567" w:right="-1054"/>
        <w:jc w:val="both"/>
        <w:rPr>
          <w:rFonts w:ascii="Times New Roman" w:hAnsi="Times New Roman" w:cs="Times New Roman"/>
          <w:color w:val="000000"/>
          <w:sz w:val="32"/>
          <w:szCs w:val="32"/>
          <w:lang w:val="fr-FR"/>
        </w:rPr>
      </w:pPr>
    </w:p>
    <w:p w:rsidR="003455B1" w:rsidRPr="00B57451" w:rsidRDefault="003455B1" w:rsidP="003455B1">
      <w:pPr>
        <w:pStyle w:val="a3"/>
        <w:spacing w:before="100" w:beforeAutospacing="1" w:after="100" w:afterAutospacing="1"/>
        <w:ind w:left="-567" w:right="-1054"/>
        <w:jc w:val="both"/>
        <w:rPr>
          <w:rFonts w:ascii="Times New Roman" w:hAnsi="Times New Roman" w:cs="Times New Roman"/>
          <w:color w:val="000000"/>
          <w:sz w:val="32"/>
          <w:szCs w:val="32"/>
          <w:lang w:val="fr-FR"/>
        </w:rPr>
      </w:pPr>
    </w:p>
    <w:p w:rsidR="003455B1" w:rsidRPr="00B57451" w:rsidRDefault="003455B1" w:rsidP="003455B1">
      <w:pPr>
        <w:pStyle w:val="a3"/>
        <w:spacing w:before="100" w:beforeAutospacing="1" w:after="100" w:afterAutospacing="1"/>
        <w:ind w:left="-567" w:right="-1054"/>
        <w:jc w:val="both"/>
        <w:rPr>
          <w:rFonts w:ascii="Times New Roman" w:hAnsi="Times New Roman" w:cs="Times New Roman"/>
          <w:color w:val="000000"/>
          <w:sz w:val="32"/>
          <w:szCs w:val="32"/>
          <w:lang w:val="fr-FR"/>
        </w:rPr>
      </w:pPr>
    </w:p>
    <w:p w:rsidR="003455B1" w:rsidRPr="00B57451" w:rsidRDefault="003455B1" w:rsidP="003455B1">
      <w:pPr>
        <w:pStyle w:val="a3"/>
        <w:spacing w:before="100" w:beforeAutospacing="1" w:after="100" w:afterAutospacing="1"/>
        <w:ind w:left="-567" w:right="-1054"/>
        <w:jc w:val="both"/>
        <w:rPr>
          <w:rFonts w:ascii="Times New Roman" w:hAnsi="Times New Roman" w:cs="Times New Roman"/>
          <w:color w:val="000000"/>
          <w:sz w:val="32"/>
          <w:szCs w:val="32"/>
          <w:lang w:val="fr-FR"/>
        </w:rPr>
      </w:pPr>
    </w:p>
    <w:p w:rsidR="001C6671" w:rsidRDefault="00FF2CF5" w:rsidP="007F279B">
      <w:pPr>
        <w:spacing w:before="100" w:beforeAutospacing="1" w:after="100" w:afterAutospacing="1"/>
        <w:ind w:right="-1054"/>
        <w:jc w:val="both"/>
        <w:rPr>
          <w:rFonts w:ascii="Times New Roman" w:hAnsi="Times New Roman" w:cs="Times New Roman"/>
          <w:b/>
          <w:bCs/>
          <w:sz w:val="32"/>
          <w:szCs w:val="32"/>
          <w:lang w:val="fr-FR"/>
        </w:rPr>
      </w:pPr>
      <w:r>
        <w:rPr>
          <w:rFonts w:ascii="Times New Roman" w:hAnsi="Times New Roman" w:cs="Times New Roman"/>
          <w:b/>
          <w:bCs/>
          <w:noProof/>
          <w:sz w:val="32"/>
          <w:szCs w:val="32"/>
        </w:rPr>
        <w:pict>
          <v:rect id="_x0000_s1032" style="position:absolute;left:0;text-align:left;margin-left:82.95pt;margin-top:38.2pt;width:217.5pt;height:24pt;z-index:251669504" fillcolor="white [3212]" strokecolor="white [3212]" strokeweight="1pt">
            <v:stroke dashstyle="dash"/>
            <v:shadow color="#868686"/>
            <v:textbox>
              <w:txbxContent>
                <w:p w:rsidR="001C6671" w:rsidRPr="00447946" w:rsidRDefault="001C6671" w:rsidP="001C6671">
                  <w:pPr>
                    <w:spacing w:before="100" w:beforeAutospacing="1" w:after="100" w:afterAutospacing="1"/>
                    <w:ind w:right="-1054"/>
                    <w:jc w:val="both"/>
                    <w:rPr>
                      <w:rFonts w:ascii="Times New Roman" w:hAnsi="Times New Roman" w:cs="Times New Roman"/>
                      <w:b/>
                      <w:bCs/>
                      <w:sz w:val="24"/>
                      <w:szCs w:val="24"/>
                      <w:lang w:val="fr-FR"/>
                    </w:rPr>
                  </w:pPr>
                  <w:r w:rsidRPr="00447946">
                    <w:rPr>
                      <w:rFonts w:asciiTheme="majorBidi" w:hAnsiTheme="majorBidi" w:cstheme="majorBidi"/>
                      <w:b/>
                      <w:bCs/>
                      <w:sz w:val="24"/>
                      <w:szCs w:val="24"/>
                      <w:u w:val="single"/>
                      <w:lang w:val="fr-FR"/>
                    </w:rPr>
                    <w:t>Figure 1 .2:</w:t>
                  </w:r>
                  <w:r w:rsidRPr="00447946">
                    <w:rPr>
                      <w:rFonts w:ascii="Times New Roman" w:hAnsi="Times New Roman" w:cs="Times New Roman"/>
                      <w:b/>
                      <w:bCs/>
                      <w:sz w:val="24"/>
                      <w:szCs w:val="24"/>
                      <w:lang w:val="fr-FR"/>
                    </w:rPr>
                    <w:t xml:space="preserve"> la recherche dans eBay </w:t>
                  </w:r>
                </w:p>
                <w:p w:rsidR="001C6671" w:rsidRDefault="001C6671"/>
              </w:txbxContent>
            </v:textbox>
            <w10:wrap anchorx="page"/>
          </v:rect>
        </w:pict>
      </w:r>
    </w:p>
    <w:p w:rsidR="007F279B" w:rsidRDefault="007F279B" w:rsidP="00645395">
      <w:pPr>
        <w:spacing w:before="100" w:beforeAutospacing="1" w:after="100" w:afterAutospacing="1"/>
        <w:ind w:right="-1054"/>
        <w:jc w:val="both"/>
        <w:rPr>
          <w:rFonts w:ascii="Times New Roman" w:hAnsi="Times New Roman" w:cs="Times New Roman"/>
          <w:b/>
          <w:bCs/>
          <w:sz w:val="32"/>
          <w:szCs w:val="32"/>
          <w:lang w:val="fr-FR"/>
        </w:rPr>
      </w:pPr>
    </w:p>
    <w:p w:rsidR="003455B1" w:rsidRPr="00447946" w:rsidRDefault="00773667" w:rsidP="00645395">
      <w:pPr>
        <w:spacing w:before="100" w:beforeAutospacing="1" w:after="100" w:afterAutospacing="1"/>
        <w:ind w:right="-1054"/>
        <w:jc w:val="both"/>
        <w:rPr>
          <w:rFonts w:ascii="Times New Roman" w:hAnsi="Times New Roman" w:cs="Times New Roman"/>
          <w:color w:val="000000"/>
          <w:sz w:val="28"/>
          <w:szCs w:val="28"/>
          <w:lang w:val="fr-FR"/>
        </w:rPr>
      </w:pPr>
      <w:r w:rsidRPr="00447946">
        <w:rPr>
          <w:rFonts w:ascii="Times New Roman" w:hAnsi="Times New Roman" w:cs="Times New Roman"/>
          <w:b/>
          <w:bCs/>
          <w:sz w:val="28"/>
          <w:szCs w:val="28"/>
          <w:lang w:val="fr-FR"/>
        </w:rPr>
        <w:t>4</w:t>
      </w:r>
      <w:r w:rsidR="003455B1" w:rsidRPr="00447946">
        <w:rPr>
          <w:rFonts w:ascii="Times New Roman" w:hAnsi="Times New Roman" w:cs="Times New Roman"/>
          <w:b/>
          <w:bCs/>
          <w:sz w:val="28"/>
          <w:szCs w:val="28"/>
          <w:lang w:val="fr-FR"/>
        </w:rPr>
        <w:t>.</w:t>
      </w:r>
      <w:r w:rsidR="00D95E9D">
        <w:rPr>
          <w:rFonts w:ascii="Times New Roman" w:hAnsi="Times New Roman" w:cs="Times New Roman"/>
          <w:b/>
          <w:bCs/>
          <w:sz w:val="28"/>
          <w:szCs w:val="28"/>
          <w:lang w:val="fr-FR"/>
        </w:rPr>
        <w:t>2</w:t>
      </w:r>
      <w:r w:rsidR="003455B1" w:rsidRPr="00447946">
        <w:rPr>
          <w:rFonts w:ascii="Times New Roman" w:hAnsi="Times New Roman" w:cs="Times New Roman"/>
          <w:b/>
          <w:bCs/>
          <w:sz w:val="28"/>
          <w:szCs w:val="28"/>
          <w:lang w:val="fr-FR"/>
        </w:rPr>
        <w:t>.</w:t>
      </w:r>
      <w:r w:rsidR="003455B1" w:rsidRPr="00447946">
        <w:rPr>
          <w:rFonts w:ascii="Times New Roman" w:hAnsi="Times New Roman" w:cs="Times New Roman"/>
          <w:b/>
          <w:bCs/>
          <w:color w:val="000000"/>
          <w:sz w:val="28"/>
          <w:szCs w:val="28"/>
          <w:lang w:val="fr-FR"/>
        </w:rPr>
        <w:t>3</w:t>
      </w:r>
      <w:r w:rsidR="00645395" w:rsidRPr="00447946">
        <w:rPr>
          <w:rFonts w:ascii="Times New Roman" w:hAnsi="Times New Roman" w:cs="Times New Roman"/>
          <w:b/>
          <w:bCs/>
          <w:color w:val="000000"/>
          <w:sz w:val="28"/>
          <w:szCs w:val="28"/>
          <w:lang w:val="fr-FR"/>
        </w:rPr>
        <w:t xml:space="preserve"> </w:t>
      </w:r>
      <w:r w:rsidR="003455B1" w:rsidRPr="00447946">
        <w:rPr>
          <w:rFonts w:ascii="Times New Roman" w:hAnsi="Times New Roman" w:cs="Times New Roman"/>
          <w:b/>
          <w:bCs/>
          <w:color w:val="000000"/>
          <w:sz w:val="28"/>
          <w:szCs w:val="28"/>
          <w:lang w:val="fr-FR"/>
        </w:rPr>
        <w:t>Vé</w:t>
      </w:r>
      <w:r w:rsidR="00E51B3B" w:rsidRPr="00447946">
        <w:rPr>
          <w:rFonts w:ascii="Times New Roman" w:hAnsi="Times New Roman" w:cs="Times New Roman"/>
          <w:b/>
          <w:bCs/>
          <w:color w:val="000000"/>
          <w:sz w:val="28"/>
          <w:szCs w:val="28"/>
          <w:lang w:val="fr-FR"/>
        </w:rPr>
        <w:t>ri</w:t>
      </w:r>
      <w:r w:rsidR="003455B1" w:rsidRPr="00447946">
        <w:rPr>
          <w:rFonts w:ascii="Times New Roman" w:hAnsi="Times New Roman" w:cs="Times New Roman"/>
          <w:b/>
          <w:bCs/>
          <w:color w:val="000000"/>
          <w:sz w:val="28"/>
          <w:szCs w:val="28"/>
          <w:lang w:val="fr-FR"/>
        </w:rPr>
        <w:t>fier certains points avant d'enchérir</w:t>
      </w:r>
      <w:r w:rsidR="003455B1" w:rsidRPr="00447946">
        <w:rPr>
          <w:rFonts w:ascii="Times New Roman" w:hAnsi="Times New Roman" w:cs="Times New Roman"/>
          <w:color w:val="000000"/>
          <w:sz w:val="28"/>
          <w:szCs w:val="28"/>
          <w:lang w:val="fr-FR"/>
        </w:rPr>
        <w:t xml:space="preserve"> </w:t>
      </w:r>
    </w:p>
    <w:p w:rsidR="000F1E93" w:rsidRPr="00DC5C44" w:rsidRDefault="003455B1" w:rsidP="000F1E93">
      <w:pPr>
        <w:tabs>
          <w:tab w:val="num" w:pos="-142"/>
          <w:tab w:val="num" w:pos="142"/>
          <w:tab w:val="num" w:pos="284"/>
        </w:tabs>
        <w:spacing w:before="100" w:beforeAutospacing="1" w:after="100" w:afterAutospacing="1" w:line="360" w:lineRule="auto"/>
        <w:ind w:firstLine="567"/>
        <w:jc w:val="both"/>
        <w:rPr>
          <w:sz w:val="20"/>
          <w:szCs w:val="20"/>
          <w:lang w:val="fr-FR"/>
        </w:rPr>
      </w:pPr>
      <w:r w:rsidRPr="000F1E93">
        <w:rPr>
          <w:rFonts w:ascii="Times New Roman" w:hAnsi="Times New Roman" w:cs="Times New Roman"/>
          <w:color w:val="000000"/>
          <w:sz w:val="24"/>
          <w:szCs w:val="24"/>
          <w:lang w:val="fr-FR" w:eastAsia="fr-FR"/>
        </w:rPr>
        <w:t>Identifiez</w:t>
      </w:r>
      <w:r w:rsidR="00E51B3B" w:rsidRPr="000F1E93">
        <w:rPr>
          <w:rFonts w:ascii="Times New Roman" w:hAnsi="Times New Roman" w:cs="Times New Roman"/>
          <w:color w:val="000000"/>
          <w:sz w:val="24"/>
          <w:szCs w:val="24"/>
          <w:lang w:val="fr-FR" w:eastAsia="fr-FR"/>
        </w:rPr>
        <w:t xml:space="preserve"> ce pour quoi vous enchérissez </w:t>
      </w:r>
      <w:r w:rsidRPr="000F1E93">
        <w:rPr>
          <w:rFonts w:ascii="Times New Roman" w:hAnsi="Times New Roman" w:cs="Times New Roman"/>
          <w:color w:val="000000"/>
          <w:sz w:val="24"/>
          <w:szCs w:val="24"/>
          <w:lang w:val="fr-FR" w:eastAsia="fr-FR"/>
        </w:rPr>
        <w:t xml:space="preserve">et à qui vous souhaitez l'acheter. Une fois que vous avez trouvé un objet qui vous intéresse, lisez attentivement l'annonce. </w:t>
      </w:r>
    </w:p>
    <w:p w:rsidR="003455B1" w:rsidRPr="000F1E93" w:rsidRDefault="00FF2CF5" w:rsidP="000F1E93">
      <w:pPr>
        <w:tabs>
          <w:tab w:val="num" w:pos="-142"/>
          <w:tab w:val="num" w:pos="142"/>
          <w:tab w:val="num" w:pos="284"/>
        </w:tabs>
        <w:spacing w:before="100" w:beforeAutospacing="1" w:after="100" w:afterAutospacing="1" w:line="360" w:lineRule="auto"/>
        <w:ind w:firstLine="567"/>
        <w:jc w:val="both"/>
        <w:rPr>
          <w:sz w:val="20"/>
          <w:szCs w:val="20"/>
          <w:lang w:val="fr-FR"/>
        </w:rPr>
      </w:pPr>
      <w:hyperlink r:id="rId28" w:history="1">
        <w:r w:rsidR="003455B1" w:rsidRPr="000F1E93">
          <w:rPr>
            <w:rFonts w:ascii="Times New Roman" w:hAnsi="Times New Roman" w:cs="Times New Roman"/>
            <w:color w:val="000000"/>
            <w:sz w:val="24"/>
            <w:szCs w:val="24"/>
            <w:lang w:val="fr-FR" w:eastAsia="fr-FR"/>
          </w:rPr>
          <w:t>En savoir plus pour acheter en confiance</w:t>
        </w:r>
      </w:hyperlink>
      <w:r w:rsidR="00C53200" w:rsidRPr="000F1E93">
        <w:rPr>
          <w:rFonts w:ascii="Times New Roman" w:hAnsi="Times New Roman" w:cs="Times New Roman"/>
          <w:color w:val="000000"/>
          <w:sz w:val="24"/>
          <w:szCs w:val="24"/>
          <w:lang w:val="fr-FR" w:eastAsia="fr-FR"/>
        </w:rPr>
        <w:t> :</w:t>
      </w:r>
      <w:r w:rsidR="003455B1" w:rsidRPr="000F1E93">
        <w:rPr>
          <w:rFonts w:ascii="Times New Roman" w:hAnsi="Times New Roman" w:cs="Times New Roman"/>
          <w:color w:val="000000"/>
          <w:sz w:val="24"/>
          <w:szCs w:val="24"/>
          <w:lang w:val="fr-FR" w:eastAsia="fr-FR"/>
        </w:rPr>
        <w:t xml:space="preserve"> </w:t>
      </w:r>
    </w:p>
    <w:p w:rsidR="003455B1" w:rsidRPr="000F1E93" w:rsidRDefault="003455B1" w:rsidP="000F1E93">
      <w:pPr>
        <w:pStyle w:val="a3"/>
        <w:numPr>
          <w:ilvl w:val="0"/>
          <w:numId w:val="8"/>
        </w:numPr>
        <w:tabs>
          <w:tab w:val="num" w:pos="-142"/>
          <w:tab w:val="num" w:pos="142"/>
          <w:tab w:val="num" w:pos="284"/>
        </w:tabs>
        <w:spacing w:before="100" w:beforeAutospacing="1" w:after="100" w:afterAutospacing="1" w:line="360" w:lineRule="auto"/>
        <w:jc w:val="both"/>
        <w:rPr>
          <w:rFonts w:ascii="Times New Roman" w:hAnsi="Times New Roman" w:cs="Times New Roman"/>
          <w:color w:val="000000"/>
          <w:sz w:val="24"/>
          <w:szCs w:val="24"/>
          <w:lang w:val="fr-FR" w:eastAsia="fr-FR"/>
        </w:rPr>
      </w:pPr>
      <w:r w:rsidRPr="000F1E93">
        <w:rPr>
          <w:rFonts w:ascii="Times New Roman" w:hAnsi="Times New Roman" w:cs="Times New Roman"/>
          <w:color w:val="000000"/>
          <w:sz w:val="24"/>
          <w:szCs w:val="24"/>
          <w:lang w:val="fr-FR" w:eastAsia="fr-FR"/>
        </w:rPr>
        <w:t xml:space="preserve">Lisez notamment la description de l'objet (a-t-il des défauts ?) </w:t>
      </w:r>
    </w:p>
    <w:p w:rsidR="003455B1" w:rsidRPr="000F1E93" w:rsidRDefault="003455B1" w:rsidP="000F1E93">
      <w:pPr>
        <w:pStyle w:val="a3"/>
        <w:numPr>
          <w:ilvl w:val="0"/>
          <w:numId w:val="8"/>
        </w:numPr>
        <w:tabs>
          <w:tab w:val="num" w:pos="-142"/>
          <w:tab w:val="num" w:pos="142"/>
          <w:tab w:val="num" w:pos="284"/>
        </w:tabs>
        <w:spacing w:before="100" w:beforeAutospacing="1" w:after="100" w:afterAutospacing="1" w:line="360" w:lineRule="auto"/>
        <w:jc w:val="both"/>
        <w:rPr>
          <w:rFonts w:ascii="Times New Roman" w:hAnsi="Times New Roman" w:cs="Times New Roman"/>
          <w:color w:val="000000"/>
          <w:sz w:val="24"/>
          <w:szCs w:val="24"/>
          <w:lang w:val="fr-FR" w:eastAsia="fr-FR"/>
        </w:rPr>
      </w:pPr>
      <w:r w:rsidRPr="000F1E93">
        <w:rPr>
          <w:rFonts w:ascii="Times New Roman" w:hAnsi="Times New Roman" w:cs="Times New Roman"/>
          <w:color w:val="000000"/>
          <w:sz w:val="24"/>
          <w:szCs w:val="24"/>
          <w:lang w:val="fr-FR" w:eastAsia="fr-FR"/>
        </w:rPr>
        <w:t xml:space="preserve">Regardez la photo avec attention </w:t>
      </w:r>
    </w:p>
    <w:p w:rsidR="003455B1" w:rsidRPr="000F1E93" w:rsidRDefault="003455B1" w:rsidP="000F1E93">
      <w:pPr>
        <w:pStyle w:val="a3"/>
        <w:numPr>
          <w:ilvl w:val="0"/>
          <w:numId w:val="8"/>
        </w:numPr>
        <w:tabs>
          <w:tab w:val="num" w:pos="-142"/>
          <w:tab w:val="num" w:pos="142"/>
          <w:tab w:val="num" w:pos="284"/>
        </w:tabs>
        <w:spacing w:before="100" w:beforeAutospacing="1" w:after="100" w:afterAutospacing="1" w:line="360" w:lineRule="auto"/>
        <w:jc w:val="both"/>
        <w:rPr>
          <w:rFonts w:ascii="Times New Roman" w:hAnsi="Times New Roman" w:cs="Times New Roman"/>
          <w:color w:val="000000"/>
          <w:sz w:val="24"/>
          <w:szCs w:val="24"/>
          <w:lang w:val="fr-FR" w:eastAsia="fr-FR"/>
        </w:rPr>
      </w:pPr>
      <w:r w:rsidRPr="000F1E93">
        <w:rPr>
          <w:rFonts w:ascii="Times New Roman" w:hAnsi="Times New Roman" w:cs="Times New Roman"/>
          <w:color w:val="000000"/>
          <w:sz w:val="24"/>
          <w:szCs w:val="24"/>
          <w:lang w:val="fr-FR" w:eastAsia="fr-FR"/>
        </w:rPr>
        <w:t xml:space="preserve">Vérifiez si vous disposez des modes de paiement </w:t>
      </w:r>
    </w:p>
    <w:p w:rsidR="003455B1" w:rsidRPr="000F1E93" w:rsidRDefault="003455B1" w:rsidP="000F1E93">
      <w:pPr>
        <w:pStyle w:val="a3"/>
        <w:numPr>
          <w:ilvl w:val="0"/>
          <w:numId w:val="8"/>
        </w:numPr>
        <w:tabs>
          <w:tab w:val="num" w:pos="-142"/>
          <w:tab w:val="num" w:pos="142"/>
          <w:tab w:val="num" w:pos="284"/>
        </w:tabs>
        <w:spacing w:before="100" w:beforeAutospacing="1" w:after="100" w:afterAutospacing="1" w:line="360" w:lineRule="auto"/>
        <w:jc w:val="both"/>
        <w:rPr>
          <w:rFonts w:ascii="Times New Roman" w:hAnsi="Times New Roman" w:cs="Times New Roman"/>
          <w:color w:val="000000"/>
          <w:sz w:val="24"/>
          <w:szCs w:val="24"/>
          <w:lang w:val="fr-FR" w:eastAsia="fr-FR"/>
        </w:rPr>
      </w:pPr>
      <w:r w:rsidRPr="000F1E93">
        <w:rPr>
          <w:rFonts w:ascii="Times New Roman" w:hAnsi="Times New Roman" w:cs="Times New Roman"/>
          <w:color w:val="000000"/>
          <w:sz w:val="24"/>
          <w:szCs w:val="24"/>
          <w:lang w:val="fr-FR" w:eastAsia="fr-FR"/>
        </w:rPr>
        <w:t xml:space="preserve">Vérifiez les frais de port </w:t>
      </w:r>
    </w:p>
    <w:p w:rsidR="003455B1" w:rsidRPr="000F1E93" w:rsidRDefault="003455B1" w:rsidP="000F1E93">
      <w:pPr>
        <w:pStyle w:val="a3"/>
        <w:numPr>
          <w:ilvl w:val="0"/>
          <w:numId w:val="8"/>
        </w:numPr>
        <w:spacing w:before="100" w:beforeAutospacing="1" w:after="100" w:afterAutospacing="1" w:line="360" w:lineRule="auto"/>
        <w:jc w:val="both"/>
        <w:rPr>
          <w:rFonts w:ascii="Times New Roman" w:hAnsi="Times New Roman" w:cs="Times New Roman"/>
          <w:color w:val="000000"/>
          <w:sz w:val="24"/>
          <w:szCs w:val="24"/>
          <w:lang w:val="fr-FR" w:eastAsia="fr-FR"/>
        </w:rPr>
      </w:pPr>
      <w:r w:rsidRPr="000F1E93">
        <w:rPr>
          <w:rFonts w:ascii="Times New Roman" w:hAnsi="Times New Roman" w:cs="Times New Roman"/>
          <w:color w:val="000000"/>
          <w:sz w:val="24"/>
          <w:szCs w:val="24"/>
          <w:lang w:val="fr-FR" w:eastAsia="fr-FR"/>
        </w:rPr>
        <w:t xml:space="preserve">Vérifiez la réputation du vendeur constituée par son profil d'évaluations. C'est le chiffre à côté de son pseudo constitué des notes et commentaires de ses précédents acheteurs. </w:t>
      </w:r>
    </w:p>
    <w:p w:rsidR="003455B1" w:rsidRPr="00182A5B" w:rsidRDefault="003455B1" w:rsidP="00BE7E1A">
      <w:pPr>
        <w:spacing w:before="100" w:beforeAutospacing="1" w:after="100" w:afterAutospacing="1"/>
        <w:ind w:left="-567" w:right="-1054"/>
        <w:jc w:val="center"/>
        <w:rPr>
          <w:rFonts w:ascii="Times New Roman" w:hAnsi="Times New Roman" w:cs="Times New Roman"/>
          <w:color w:val="000000"/>
          <w:sz w:val="32"/>
          <w:szCs w:val="32"/>
          <w:lang w:val="fr-FR"/>
        </w:rPr>
      </w:pPr>
      <w:r>
        <w:rPr>
          <w:rFonts w:ascii="Times New Roman" w:hAnsi="Times New Roman" w:cs="Times New Roman"/>
          <w:noProof/>
          <w:color w:val="000000"/>
          <w:sz w:val="32"/>
          <w:szCs w:val="32"/>
        </w:rPr>
        <w:drawing>
          <wp:inline distT="0" distB="0" distL="0" distR="0">
            <wp:extent cx="4006826" cy="2623467"/>
            <wp:effectExtent l="171450" t="133350" r="355624" b="310233"/>
            <wp:docPr id="2" name="Image 25" descr="http://pics.ebaystatic.com/aw/pics/fr/hub/edu/edu_scre_400x414_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5" descr="http://pics.ebaystatic.com/aw/pics/fr/hub/edu/edu_scre_400x414_004.jpg"/>
                    <pic:cNvPicPr>
                      <a:picLocks noChangeAspect="1" noChangeArrowheads="1"/>
                    </pic:cNvPicPr>
                  </pic:nvPicPr>
                  <pic:blipFill>
                    <a:blip r:embed="rId29"/>
                    <a:srcRect/>
                    <a:stretch>
                      <a:fillRect/>
                    </a:stretch>
                  </pic:blipFill>
                  <pic:spPr bwMode="auto">
                    <a:xfrm>
                      <a:off x="0" y="0"/>
                      <a:ext cx="4006826" cy="2623467"/>
                    </a:xfrm>
                    <a:prstGeom prst="rect">
                      <a:avLst/>
                    </a:prstGeom>
                    <a:ln>
                      <a:noFill/>
                    </a:ln>
                    <a:effectLst>
                      <a:outerShdw blurRad="292100" dist="139700" dir="2700000" algn="tl" rotWithShape="0">
                        <a:srgbClr val="333333">
                          <a:alpha val="65000"/>
                        </a:srgbClr>
                      </a:outerShdw>
                    </a:effectLst>
                  </pic:spPr>
                </pic:pic>
              </a:graphicData>
            </a:graphic>
          </wp:inline>
        </w:drawing>
      </w:r>
    </w:p>
    <w:p w:rsidR="00535F86" w:rsidRPr="000F1E93" w:rsidRDefault="00535F86" w:rsidP="000F1E93">
      <w:pPr>
        <w:spacing w:before="100" w:beforeAutospacing="1" w:after="100" w:afterAutospacing="1" w:line="360" w:lineRule="auto"/>
        <w:ind w:left="1416" w:right="-1054" w:firstLine="708"/>
        <w:rPr>
          <w:rFonts w:ascii="Times New Roman" w:hAnsi="Times New Roman" w:cs="Times New Roman"/>
          <w:b/>
          <w:bCs/>
          <w:sz w:val="24"/>
          <w:szCs w:val="24"/>
          <w:lang w:val="fr-FR"/>
        </w:rPr>
      </w:pPr>
      <w:r w:rsidRPr="000F1E93">
        <w:rPr>
          <w:rFonts w:asciiTheme="majorBidi" w:hAnsiTheme="majorBidi" w:cstheme="majorBidi"/>
          <w:b/>
          <w:bCs/>
          <w:sz w:val="24"/>
          <w:szCs w:val="24"/>
          <w:u w:val="single"/>
          <w:lang w:val="fr-FR"/>
        </w:rPr>
        <w:t>Figure 1 .3:</w:t>
      </w:r>
      <w:r w:rsidR="00F97D73" w:rsidRPr="000F1E93">
        <w:rPr>
          <w:rFonts w:ascii="Times New Roman" w:hAnsi="Times New Roman" w:cs="Times New Roman"/>
          <w:b/>
          <w:bCs/>
          <w:sz w:val="24"/>
          <w:szCs w:val="24"/>
          <w:lang w:val="fr-FR"/>
        </w:rPr>
        <w:t xml:space="preserve"> les information paré achat</w:t>
      </w:r>
    </w:p>
    <w:p w:rsidR="007F279B" w:rsidRDefault="007F279B" w:rsidP="00B009EF">
      <w:pPr>
        <w:spacing w:before="100" w:beforeAutospacing="1" w:after="100" w:afterAutospacing="1"/>
        <w:ind w:right="-1054"/>
        <w:jc w:val="both"/>
        <w:rPr>
          <w:rFonts w:ascii="Times New Roman" w:hAnsi="Times New Roman" w:cs="Times New Roman"/>
          <w:b/>
          <w:bCs/>
          <w:sz w:val="28"/>
          <w:szCs w:val="28"/>
          <w:lang w:val="fr-FR"/>
        </w:rPr>
      </w:pPr>
    </w:p>
    <w:p w:rsidR="007F279B" w:rsidRDefault="007F279B" w:rsidP="00B009EF">
      <w:pPr>
        <w:spacing w:before="100" w:beforeAutospacing="1" w:after="100" w:afterAutospacing="1"/>
        <w:ind w:right="-1054"/>
        <w:jc w:val="both"/>
        <w:rPr>
          <w:rFonts w:ascii="Times New Roman" w:hAnsi="Times New Roman" w:cs="Times New Roman"/>
          <w:b/>
          <w:bCs/>
          <w:sz w:val="28"/>
          <w:szCs w:val="28"/>
          <w:lang w:val="fr-FR"/>
        </w:rPr>
      </w:pPr>
    </w:p>
    <w:p w:rsidR="003455B1" w:rsidRPr="000F1E93" w:rsidRDefault="00773667" w:rsidP="00B009EF">
      <w:pPr>
        <w:spacing w:before="100" w:beforeAutospacing="1" w:after="100" w:afterAutospacing="1"/>
        <w:ind w:right="-1054"/>
        <w:jc w:val="both"/>
        <w:rPr>
          <w:rFonts w:ascii="Times New Roman" w:hAnsi="Times New Roman" w:cs="Times New Roman"/>
          <w:color w:val="000000"/>
          <w:sz w:val="28"/>
          <w:szCs w:val="28"/>
          <w:lang w:val="fr-FR"/>
        </w:rPr>
      </w:pPr>
      <w:r w:rsidRPr="000F1E93">
        <w:rPr>
          <w:rFonts w:ascii="Times New Roman" w:hAnsi="Times New Roman" w:cs="Times New Roman"/>
          <w:b/>
          <w:bCs/>
          <w:sz w:val="28"/>
          <w:szCs w:val="28"/>
          <w:lang w:val="fr-FR"/>
        </w:rPr>
        <w:lastRenderedPageBreak/>
        <w:t>4</w:t>
      </w:r>
      <w:r w:rsidR="00D95E9D">
        <w:rPr>
          <w:rFonts w:ascii="Times New Roman" w:hAnsi="Times New Roman" w:cs="Times New Roman"/>
          <w:b/>
          <w:bCs/>
          <w:sz w:val="28"/>
          <w:szCs w:val="28"/>
          <w:lang w:val="fr-FR"/>
        </w:rPr>
        <w:t>.2</w:t>
      </w:r>
      <w:r w:rsidR="003455B1" w:rsidRPr="000F1E93">
        <w:rPr>
          <w:rFonts w:ascii="Times New Roman" w:hAnsi="Times New Roman" w:cs="Times New Roman"/>
          <w:b/>
          <w:bCs/>
          <w:sz w:val="28"/>
          <w:szCs w:val="28"/>
          <w:lang w:val="fr-FR"/>
        </w:rPr>
        <w:t>.</w:t>
      </w:r>
      <w:r w:rsidR="003455B1" w:rsidRPr="000F1E93">
        <w:rPr>
          <w:rFonts w:ascii="Times New Roman" w:hAnsi="Times New Roman" w:cs="Times New Roman"/>
          <w:b/>
          <w:bCs/>
          <w:color w:val="000000"/>
          <w:sz w:val="28"/>
          <w:szCs w:val="28"/>
          <w:lang w:val="fr-FR"/>
        </w:rPr>
        <w:t>4</w:t>
      </w:r>
      <w:r w:rsidR="00645395" w:rsidRPr="000F1E93">
        <w:rPr>
          <w:rFonts w:ascii="Times New Roman" w:hAnsi="Times New Roman" w:cs="Times New Roman"/>
          <w:b/>
          <w:bCs/>
          <w:color w:val="000000"/>
          <w:sz w:val="28"/>
          <w:szCs w:val="28"/>
          <w:lang w:val="fr-FR"/>
        </w:rPr>
        <w:t xml:space="preserve"> </w:t>
      </w:r>
      <w:r w:rsidR="003455B1" w:rsidRPr="000F1E93">
        <w:rPr>
          <w:rFonts w:ascii="Times New Roman" w:hAnsi="Times New Roman" w:cs="Times New Roman"/>
          <w:b/>
          <w:bCs/>
          <w:color w:val="000000"/>
          <w:sz w:val="28"/>
          <w:szCs w:val="28"/>
          <w:lang w:val="fr-FR"/>
        </w:rPr>
        <w:t>Enchérissez ou achetez l'objet immédiatement</w:t>
      </w:r>
      <w:r w:rsidR="003455B1" w:rsidRPr="000F1E93">
        <w:rPr>
          <w:rFonts w:ascii="Times New Roman" w:hAnsi="Times New Roman" w:cs="Times New Roman"/>
          <w:color w:val="000000"/>
          <w:sz w:val="28"/>
          <w:szCs w:val="28"/>
          <w:lang w:val="fr-FR"/>
        </w:rPr>
        <w:t xml:space="preserve"> </w:t>
      </w:r>
    </w:p>
    <w:p w:rsidR="00C53200" w:rsidRPr="000F1E93" w:rsidRDefault="003455B1" w:rsidP="000F1E93">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r w:rsidRPr="000F1E93">
        <w:rPr>
          <w:rFonts w:ascii="Times New Roman" w:hAnsi="Times New Roman" w:cs="Times New Roman"/>
          <w:color w:val="000000"/>
          <w:sz w:val="24"/>
          <w:szCs w:val="24"/>
          <w:lang w:val="fr-FR" w:eastAsia="fr-FR"/>
        </w:rPr>
        <w:t>Une fois que vous avez trouvé l'objet de vos rêves, vous pouvez soit enchérir dessus, soit l'acheter immédiatement en fonction du format de vente choisi par le</w:t>
      </w:r>
      <w:r w:rsidR="00C53200" w:rsidRPr="000F1E93">
        <w:rPr>
          <w:rFonts w:ascii="Times New Roman" w:hAnsi="Times New Roman" w:cs="Times New Roman"/>
          <w:color w:val="000000"/>
          <w:sz w:val="24"/>
          <w:szCs w:val="24"/>
          <w:lang w:val="fr-FR" w:eastAsia="fr-FR"/>
        </w:rPr>
        <w:t xml:space="preserve"> vendeur.</w:t>
      </w:r>
    </w:p>
    <w:p w:rsidR="00C53200" w:rsidRPr="000F1E93" w:rsidRDefault="003455B1" w:rsidP="000F1E93">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r w:rsidRPr="000F1E93">
        <w:rPr>
          <w:rFonts w:ascii="Times New Roman" w:hAnsi="Times New Roman" w:cs="Times New Roman"/>
          <w:color w:val="000000"/>
          <w:sz w:val="24"/>
          <w:szCs w:val="24"/>
          <w:lang w:val="fr-FR" w:eastAsia="fr-FR"/>
        </w:rPr>
        <w:t>Pour enchérir : saisissez le montant maximum que vous êtes prêt à payer pour cet objet. eBay va enchérir pour vous jusqu'à ce montant maximum en cas de surenchère d'un autre membre. Nous vous rappelons que votre enchère, si elle est acceptée sans équivoque et dans un délai raisonnable par le vendeur, pourra être considérée comme un contrat qui vous lie et vous devrez acheter l'objet au vendeur.</w:t>
      </w:r>
    </w:p>
    <w:p w:rsidR="00AF4CF2" w:rsidRDefault="003455B1" w:rsidP="00AF4CF2">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r w:rsidRPr="000F1E93">
        <w:rPr>
          <w:rFonts w:ascii="Times New Roman" w:hAnsi="Times New Roman" w:cs="Times New Roman"/>
          <w:color w:val="000000"/>
          <w:sz w:val="24"/>
          <w:szCs w:val="24"/>
          <w:lang w:val="fr-FR" w:eastAsia="fr-FR"/>
        </w:rPr>
        <w:t xml:space="preserve">Pour acheter un objet immédiatement : si le vendeur propose ce format, il suffit </w:t>
      </w:r>
      <w:r w:rsidR="00AF4CF2" w:rsidRPr="000F1E93">
        <w:rPr>
          <w:rFonts w:ascii="Times New Roman" w:hAnsi="Times New Roman" w:cs="Times New Roman"/>
          <w:color w:val="000000"/>
          <w:sz w:val="24"/>
          <w:szCs w:val="24"/>
          <w:lang w:val="fr-FR" w:eastAsia="fr-FR"/>
        </w:rPr>
        <w:t>d'accepter le prix du vendeur et l'objet est a vous</w:t>
      </w:r>
      <w:r w:rsidR="00AF4CF2">
        <w:rPr>
          <w:rFonts w:ascii="Times New Roman" w:hAnsi="Times New Roman" w:cs="Times New Roman"/>
          <w:color w:val="000000"/>
          <w:sz w:val="24"/>
          <w:szCs w:val="24"/>
          <w:lang w:val="fr-FR" w:eastAsia="fr-FR"/>
        </w:rPr>
        <w:t xml:space="preserve"> </w:t>
      </w:r>
      <w:r w:rsidR="00AF4CF2" w:rsidRPr="000F1E93">
        <w:rPr>
          <w:rFonts w:ascii="Times New Roman" w:hAnsi="Times New Roman" w:cs="Times New Roman"/>
          <w:color w:val="000000"/>
          <w:sz w:val="24"/>
          <w:szCs w:val="24"/>
          <w:lang w:val="fr-FR" w:eastAsia="fr-FR"/>
        </w:rPr>
        <w:t>immédiatement.</w:t>
      </w:r>
    </w:p>
    <w:p w:rsidR="003455B1" w:rsidRPr="00AB3793" w:rsidRDefault="00FF2CF5" w:rsidP="00AF4CF2">
      <w:pPr>
        <w:spacing w:before="100" w:beforeAutospacing="1" w:after="100" w:afterAutospacing="1" w:line="360" w:lineRule="auto"/>
        <w:ind w:firstLine="708"/>
        <w:jc w:val="center"/>
        <w:rPr>
          <w:rFonts w:ascii="Times New Roman" w:hAnsi="Times New Roman" w:cs="Times New Roman"/>
          <w:color w:val="000000"/>
          <w:sz w:val="28"/>
          <w:szCs w:val="28"/>
          <w:lang w:val="fr-FR" w:eastAsia="fr-FR"/>
        </w:rPr>
      </w:pPr>
      <w:r>
        <w:rPr>
          <w:rFonts w:ascii="Times New Roman" w:hAnsi="Times New Roman" w:cs="Times New Roman"/>
          <w:noProof/>
          <w:color w:val="000000"/>
          <w:sz w:val="28"/>
          <w:szCs w:val="28"/>
        </w:rPr>
        <w:pict>
          <v:rect id="_x0000_s1034" style="position:absolute;left:0;text-align:left;margin-left:55.95pt;margin-top:198.55pt;width:336pt;height:36.75pt;z-index:251670528" strokecolor="white [3212]">
            <v:textbox>
              <w:txbxContent>
                <w:p w:rsidR="00AF4CF2" w:rsidRDefault="00AF4CF2" w:rsidP="00AF4CF2">
                  <w:pPr>
                    <w:spacing w:before="100" w:beforeAutospacing="1" w:after="100" w:afterAutospacing="1"/>
                    <w:ind w:right="-1054"/>
                    <w:jc w:val="both"/>
                    <w:rPr>
                      <w:rFonts w:ascii="Times New Roman" w:hAnsi="Times New Roman" w:cs="Times New Roman"/>
                      <w:b/>
                      <w:bCs/>
                      <w:sz w:val="32"/>
                      <w:szCs w:val="32"/>
                      <w:lang w:val="fr-FR"/>
                    </w:rPr>
                  </w:pPr>
                  <w:r w:rsidRPr="00F97D73">
                    <w:rPr>
                      <w:rFonts w:asciiTheme="majorBidi" w:hAnsiTheme="majorBidi" w:cstheme="majorBidi"/>
                      <w:b/>
                      <w:bCs/>
                      <w:sz w:val="24"/>
                      <w:szCs w:val="24"/>
                      <w:u w:val="single"/>
                      <w:lang w:val="fr-FR"/>
                    </w:rPr>
                    <w:t>Figure 1 .4:</w:t>
                  </w:r>
                  <w:r>
                    <w:rPr>
                      <w:rFonts w:ascii="Times New Roman" w:hAnsi="Times New Roman" w:cs="Times New Roman"/>
                      <w:b/>
                      <w:bCs/>
                      <w:sz w:val="32"/>
                      <w:szCs w:val="32"/>
                      <w:lang w:val="fr-FR"/>
                    </w:rPr>
                    <w:t xml:space="preserve"> </w:t>
                  </w:r>
                  <w:r w:rsidRPr="00F97D73">
                    <w:rPr>
                      <w:rFonts w:ascii="Times New Roman" w:hAnsi="Times New Roman" w:cs="Times New Roman"/>
                      <w:sz w:val="32"/>
                      <w:szCs w:val="32"/>
                      <w:lang w:val="fr-FR"/>
                    </w:rPr>
                    <w:t>acheter le produits choisie</w:t>
                  </w:r>
                  <w:r>
                    <w:rPr>
                      <w:rFonts w:ascii="Times New Roman" w:hAnsi="Times New Roman" w:cs="Times New Roman"/>
                      <w:b/>
                      <w:bCs/>
                      <w:sz w:val="32"/>
                      <w:szCs w:val="32"/>
                      <w:lang w:val="fr-FR"/>
                    </w:rPr>
                    <w:t xml:space="preserve"> </w:t>
                  </w:r>
                </w:p>
                <w:p w:rsidR="00AF4CF2" w:rsidRPr="00AF4CF2" w:rsidRDefault="00AF4CF2">
                  <w:pPr>
                    <w:rPr>
                      <w:lang w:val="fr-FR"/>
                    </w:rPr>
                  </w:pPr>
                </w:p>
              </w:txbxContent>
            </v:textbox>
            <w10:wrap anchorx="page"/>
          </v:rect>
        </w:pict>
      </w:r>
      <w:r w:rsidR="003455B1" w:rsidRPr="00C53200">
        <w:rPr>
          <w:rFonts w:ascii="Times New Roman" w:hAnsi="Times New Roman" w:cs="Times New Roman"/>
          <w:color w:val="000000"/>
          <w:sz w:val="28"/>
          <w:szCs w:val="28"/>
          <w:lang w:val="fr-FR" w:eastAsia="fr-FR"/>
        </w:rPr>
        <w:br/>
      </w:r>
      <w:r w:rsidR="00AF4CF2">
        <w:rPr>
          <w:rFonts w:ascii="Times New Roman" w:hAnsi="Times New Roman" w:cs="Times New Roman"/>
          <w:noProof/>
          <w:color w:val="000000"/>
          <w:sz w:val="32"/>
          <w:szCs w:val="32"/>
        </w:rPr>
        <w:drawing>
          <wp:inline distT="0" distB="0" distL="0" distR="0">
            <wp:extent cx="3811079" cy="1699404"/>
            <wp:effectExtent l="171450" t="133350" r="360871" b="300846"/>
            <wp:docPr id="3" name="Image 29" descr="http://pics.ebaystatic.com/aw/pics/fr/hub/edu/edu_scre_400x178_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9" descr="http://pics.ebaystatic.com/aw/pics/fr/hub/edu/edu_scre_400x178_002.gif"/>
                    <pic:cNvPicPr>
                      <a:picLocks noChangeAspect="1" noChangeArrowheads="1"/>
                    </pic:cNvPicPr>
                  </pic:nvPicPr>
                  <pic:blipFill>
                    <a:blip r:embed="rId30"/>
                    <a:srcRect/>
                    <a:stretch>
                      <a:fillRect/>
                    </a:stretch>
                  </pic:blipFill>
                  <pic:spPr bwMode="auto">
                    <a:xfrm>
                      <a:off x="0" y="0"/>
                      <a:ext cx="3811079" cy="1699404"/>
                    </a:xfrm>
                    <a:prstGeom prst="rect">
                      <a:avLst/>
                    </a:prstGeom>
                    <a:ln>
                      <a:noFill/>
                    </a:ln>
                    <a:effectLst>
                      <a:outerShdw blurRad="292100" dist="139700" dir="2700000" algn="tl" rotWithShape="0">
                        <a:srgbClr val="333333">
                          <a:alpha val="65000"/>
                        </a:srgbClr>
                      </a:outerShdw>
                    </a:effectLst>
                  </pic:spPr>
                </pic:pic>
              </a:graphicData>
            </a:graphic>
          </wp:inline>
        </w:drawing>
      </w:r>
    </w:p>
    <w:p w:rsidR="00AF4CF2" w:rsidRDefault="00AF4CF2" w:rsidP="000365DB">
      <w:pPr>
        <w:spacing w:before="100" w:beforeAutospacing="1" w:after="100" w:afterAutospacing="1"/>
        <w:ind w:right="-1054"/>
        <w:jc w:val="both"/>
        <w:rPr>
          <w:rFonts w:ascii="Times New Roman" w:hAnsi="Times New Roman" w:cs="Times New Roman"/>
          <w:b/>
          <w:bCs/>
          <w:sz w:val="28"/>
          <w:szCs w:val="28"/>
          <w:lang w:val="fr-FR"/>
        </w:rPr>
      </w:pPr>
    </w:p>
    <w:p w:rsidR="003455B1" w:rsidRPr="000F1E93" w:rsidRDefault="00773667" w:rsidP="000365DB">
      <w:pPr>
        <w:spacing w:before="100" w:beforeAutospacing="1" w:after="100" w:afterAutospacing="1"/>
        <w:ind w:right="-1054"/>
        <w:jc w:val="both"/>
        <w:rPr>
          <w:rFonts w:ascii="Times New Roman" w:hAnsi="Times New Roman" w:cs="Times New Roman"/>
          <w:color w:val="000000"/>
          <w:sz w:val="28"/>
          <w:szCs w:val="28"/>
          <w:lang w:val="fr-FR"/>
        </w:rPr>
      </w:pPr>
      <w:r w:rsidRPr="000F1E93">
        <w:rPr>
          <w:rFonts w:ascii="Times New Roman" w:hAnsi="Times New Roman" w:cs="Times New Roman"/>
          <w:b/>
          <w:bCs/>
          <w:sz w:val="28"/>
          <w:szCs w:val="28"/>
          <w:lang w:val="fr-FR"/>
        </w:rPr>
        <w:t>4</w:t>
      </w:r>
      <w:r w:rsidR="00D95E9D">
        <w:rPr>
          <w:rFonts w:ascii="Times New Roman" w:hAnsi="Times New Roman" w:cs="Times New Roman"/>
          <w:b/>
          <w:bCs/>
          <w:sz w:val="28"/>
          <w:szCs w:val="28"/>
          <w:lang w:val="fr-FR"/>
        </w:rPr>
        <w:t>.2</w:t>
      </w:r>
      <w:r w:rsidR="003455B1" w:rsidRPr="000F1E93">
        <w:rPr>
          <w:rFonts w:ascii="Times New Roman" w:hAnsi="Times New Roman" w:cs="Times New Roman"/>
          <w:b/>
          <w:bCs/>
          <w:sz w:val="28"/>
          <w:szCs w:val="28"/>
          <w:lang w:val="fr-FR"/>
        </w:rPr>
        <w:t>.</w:t>
      </w:r>
      <w:r w:rsidR="003455B1" w:rsidRPr="000F1E93">
        <w:rPr>
          <w:rFonts w:ascii="Times New Roman" w:hAnsi="Times New Roman" w:cs="Times New Roman"/>
          <w:b/>
          <w:bCs/>
          <w:color w:val="000000"/>
          <w:sz w:val="28"/>
          <w:szCs w:val="28"/>
          <w:lang w:val="fr-FR"/>
        </w:rPr>
        <w:t>5 Payer votre objet</w:t>
      </w:r>
      <w:r w:rsidR="003455B1" w:rsidRPr="000F1E93">
        <w:rPr>
          <w:rFonts w:ascii="Times New Roman" w:hAnsi="Times New Roman" w:cs="Times New Roman"/>
          <w:color w:val="000000"/>
          <w:sz w:val="28"/>
          <w:szCs w:val="28"/>
          <w:lang w:val="fr-FR"/>
        </w:rPr>
        <w:t xml:space="preserve"> </w:t>
      </w:r>
    </w:p>
    <w:p w:rsidR="003455B1" w:rsidRPr="000F1E93" w:rsidRDefault="003455B1" w:rsidP="000F1E93">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r w:rsidRPr="000F1E93">
        <w:rPr>
          <w:rFonts w:ascii="Times New Roman" w:hAnsi="Times New Roman" w:cs="Times New Roman"/>
          <w:color w:val="000000"/>
          <w:sz w:val="24"/>
          <w:szCs w:val="24"/>
          <w:lang w:val="fr-FR" w:eastAsia="fr-FR"/>
        </w:rPr>
        <w:t>Pour payer un objet que vous avez acheté sur eBay, il faut entrer en contact avec le vendeur, lui demander le montant total (frais de port inclus) s'il n'est pas déjà précisé dans l'annonce et lui envoyer directement l'argent via un des moyens de paiement qu'il accepte.</w:t>
      </w:r>
    </w:p>
    <w:p w:rsidR="007F279B" w:rsidRDefault="007F279B" w:rsidP="000F1E93">
      <w:pPr>
        <w:spacing w:before="100" w:beforeAutospacing="1" w:after="100" w:afterAutospacing="1" w:line="360" w:lineRule="auto"/>
        <w:ind w:right="-1054"/>
        <w:jc w:val="both"/>
        <w:rPr>
          <w:rFonts w:ascii="Times New Roman" w:hAnsi="Times New Roman" w:cs="Times New Roman"/>
          <w:color w:val="000000"/>
          <w:sz w:val="24"/>
          <w:szCs w:val="24"/>
          <w:lang w:val="fr-FR" w:eastAsia="fr-FR"/>
        </w:rPr>
      </w:pPr>
    </w:p>
    <w:p w:rsidR="003455B1" w:rsidRPr="000F1E93" w:rsidRDefault="003455B1" w:rsidP="000F1E93">
      <w:pPr>
        <w:spacing w:before="100" w:beforeAutospacing="1" w:after="100" w:afterAutospacing="1" w:line="360" w:lineRule="auto"/>
        <w:ind w:right="-1054"/>
        <w:jc w:val="both"/>
        <w:rPr>
          <w:rFonts w:ascii="Times New Roman" w:hAnsi="Times New Roman" w:cs="Times New Roman"/>
          <w:color w:val="000000"/>
          <w:sz w:val="28"/>
          <w:szCs w:val="28"/>
          <w:lang w:val="fr-FR"/>
        </w:rPr>
      </w:pPr>
      <w:r w:rsidRPr="000F1E93">
        <w:rPr>
          <w:rFonts w:ascii="Times New Roman" w:hAnsi="Times New Roman" w:cs="Times New Roman"/>
          <w:color w:val="000000"/>
          <w:sz w:val="24"/>
          <w:szCs w:val="24"/>
          <w:lang w:val="fr-FR" w:eastAsia="fr-FR"/>
        </w:rPr>
        <w:lastRenderedPageBreak/>
        <w:t xml:space="preserve">Pour contacter le vendeur, vous pouvez utiliser : </w:t>
      </w:r>
    </w:p>
    <w:p w:rsidR="003455B1" w:rsidRPr="000F1E93" w:rsidRDefault="003455B1" w:rsidP="000F1E93">
      <w:pPr>
        <w:numPr>
          <w:ilvl w:val="0"/>
          <w:numId w:val="6"/>
        </w:numPr>
        <w:tabs>
          <w:tab w:val="clear" w:pos="1145"/>
          <w:tab w:val="num" w:pos="-993"/>
          <w:tab w:val="num" w:pos="426"/>
        </w:tabs>
        <w:spacing w:before="100" w:beforeAutospacing="1" w:after="100" w:afterAutospacing="1" w:line="360" w:lineRule="auto"/>
        <w:ind w:left="284" w:right="-1054" w:firstLine="425"/>
        <w:jc w:val="both"/>
        <w:rPr>
          <w:rFonts w:ascii="Times New Roman" w:hAnsi="Times New Roman" w:cs="Times New Roman"/>
          <w:color w:val="000000"/>
          <w:sz w:val="24"/>
          <w:szCs w:val="24"/>
          <w:lang w:val="fr-FR"/>
        </w:rPr>
      </w:pPr>
      <w:r w:rsidRPr="000F1E93">
        <w:rPr>
          <w:rFonts w:ascii="Times New Roman" w:hAnsi="Times New Roman" w:cs="Times New Roman"/>
          <w:color w:val="000000"/>
          <w:sz w:val="24"/>
          <w:szCs w:val="24"/>
          <w:lang w:val="fr-FR"/>
        </w:rPr>
        <w:t xml:space="preserve">le bouton prévu à cet effet sur l'annonce ; </w:t>
      </w:r>
    </w:p>
    <w:p w:rsidR="003455B1" w:rsidRPr="000F1E93" w:rsidRDefault="003455B1" w:rsidP="000F1E93">
      <w:pPr>
        <w:numPr>
          <w:ilvl w:val="0"/>
          <w:numId w:val="6"/>
        </w:numPr>
        <w:tabs>
          <w:tab w:val="clear" w:pos="1145"/>
          <w:tab w:val="num" w:pos="-993"/>
          <w:tab w:val="num" w:pos="426"/>
        </w:tabs>
        <w:spacing w:before="100" w:beforeAutospacing="1" w:after="100" w:afterAutospacing="1" w:line="360" w:lineRule="auto"/>
        <w:ind w:left="284" w:right="-1054" w:firstLine="425"/>
        <w:jc w:val="both"/>
        <w:rPr>
          <w:rFonts w:ascii="Times New Roman" w:hAnsi="Times New Roman" w:cs="Times New Roman"/>
          <w:color w:val="000000"/>
          <w:sz w:val="24"/>
          <w:szCs w:val="24"/>
          <w:lang w:val="fr-FR"/>
        </w:rPr>
      </w:pPr>
      <w:r w:rsidRPr="000F1E93">
        <w:rPr>
          <w:rFonts w:ascii="Times New Roman" w:hAnsi="Times New Roman" w:cs="Times New Roman"/>
          <w:color w:val="000000"/>
          <w:sz w:val="24"/>
          <w:szCs w:val="24"/>
          <w:lang w:val="fr-FR"/>
        </w:rPr>
        <w:t xml:space="preserve">l'e-mail de fin d'enchères. </w:t>
      </w:r>
    </w:p>
    <w:p w:rsidR="003455B1" w:rsidRPr="000F1E93" w:rsidRDefault="003455B1" w:rsidP="000F1E93">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r w:rsidRPr="000F1E93">
        <w:rPr>
          <w:rFonts w:ascii="Times New Roman" w:hAnsi="Times New Roman" w:cs="Times New Roman"/>
          <w:color w:val="000000"/>
          <w:sz w:val="24"/>
          <w:szCs w:val="24"/>
          <w:lang w:val="fr-FR" w:eastAsia="fr-FR"/>
        </w:rPr>
        <w:t>Le vendeur n'enverra l'objet qu'une fois le paiement reçu donc envoyez votre paiement le plus rapidement possible.</w:t>
      </w:r>
    </w:p>
    <w:p w:rsidR="003455B1" w:rsidRPr="000F1E93" w:rsidRDefault="003455B1" w:rsidP="000F1E93">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r w:rsidRPr="000F1E93">
        <w:rPr>
          <w:rFonts w:ascii="Times New Roman" w:hAnsi="Times New Roman" w:cs="Times New Roman"/>
          <w:color w:val="000000"/>
          <w:sz w:val="24"/>
          <w:szCs w:val="24"/>
          <w:lang w:val="fr-FR" w:eastAsia="fr-FR"/>
        </w:rPr>
        <w:t xml:space="preserve">Si le vendeur accepte </w:t>
      </w:r>
      <w:proofErr w:type="spellStart"/>
      <w:r w:rsidRPr="000F1E93">
        <w:rPr>
          <w:rFonts w:ascii="Times New Roman" w:hAnsi="Times New Roman" w:cs="Times New Roman"/>
          <w:color w:val="000000"/>
          <w:sz w:val="24"/>
          <w:szCs w:val="24"/>
          <w:lang w:val="fr-FR" w:eastAsia="fr-FR"/>
        </w:rPr>
        <w:t>PayPal</w:t>
      </w:r>
      <w:proofErr w:type="spellEnd"/>
      <w:r w:rsidRPr="000F1E93">
        <w:rPr>
          <w:rFonts w:ascii="Times New Roman" w:hAnsi="Times New Roman" w:cs="Times New Roman"/>
          <w:color w:val="000000"/>
          <w:sz w:val="24"/>
          <w:szCs w:val="24"/>
          <w:lang w:val="fr-FR" w:eastAsia="fr-FR"/>
        </w:rPr>
        <w:t>, cliquez sur le bouton payer dans l'annonce et payez gratuitement et immédiatement le vendeur.</w:t>
      </w:r>
    </w:p>
    <w:p w:rsidR="003455B1" w:rsidRPr="000F1E93" w:rsidRDefault="003455B1" w:rsidP="000F1E93">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r w:rsidRPr="000F1E93">
        <w:rPr>
          <w:rFonts w:ascii="Times New Roman" w:hAnsi="Times New Roman" w:cs="Times New Roman"/>
          <w:color w:val="000000"/>
          <w:sz w:val="24"/>
          <w:szCs w:val="24"/>
          <w:lang w:val="fr-FR" w:eastAsia="fr-FR"/>
        </w:rPr>
        <w:t xml:space="preserve">Une fois l'objet reçu, s'il convient à la description, laissez une évaluation au vendeur qui en fera de même. </w:t>
      </w:r>
    </w:p>
    <w:p w:rsidR="003455B1" w:rsidRPr="00182A5B" w:rsidRDefault="00FF2CF5" w:rsidP="000C427E">
      <w:pPr>
        <w:ind w:left="-567" w:right="-1054"/>
        <w:jc w:val="center"/>
        <w:rPr>
          <w:rFonts w:ascii="Times New Roman" w:hAnsi="Times New Roman" w:cs="Times New Roman"/>
          <w:color w:val="000000"/>
          <w:sz w:val="32"/>
          <w:szCs w:val="32"/>
          <w:lang w:val="fr-FR"/>
        </w:rPr>
      </w:pPr>
      <w:r>
        <w:rPr>
          <w:rFonts w:ascii="Times New Roman" w:hAnsi="Times New Roman" w:cs="Times New Roman"/>
          <w:noProof/>
          <w:color w:val="000000"/>
          <w:sz w:val="32"/>
          <w:szCs w:val="32"/>
        </w:rPr>
        <w:pict>
          <v:rect id="_x0000_s1036" style="position:absolute;left:0;text-align:left;margin-left:84.45pt;margin-top:257.7pt;width:3in;height:33pt;z-index:251671552" strokecolor="white [3212]">
            <v:textbox>
              <w:txbxContent>
                <w:p w:rsidR="00AF4CF2" w:rsidRPr="000F1E93" w:rsidRDefault="00AF4CF2" w:rsidP="00AF4CF2">
                  <w:pPr>
                    <w:ind w:right="-1054"/>
                    <w:rPr>
                      <w:rFonts w:ascii="Times New Roman" w:hAnsi="Times New Roman" w:cs="Times New Roman"/>
                      <w:b/>
                      <w:bCs/>
                      <w:sz w:val="24"/>
                      <w:szCs w:val="24"/>
                      <w:lang w:val="fr-FR"/>
                    </w:rPr>
                  </w:pPr>
                  <w:r w:rsidRPr="000F1E93">
                    <w:rPr>
                      <w:rFonts w:asciiTheme="majorBidi" w:hAnsiTheme="majorBidi" w:cstheme="majorBidi"/>
                      <w:b/>
                      <w:bCs/>
                      <w:sz w:val="24"/>
                      <w:szCs w:val="24"/>
                      <w:u w:val="single"/>
                      <w:lang w:val="fr-FR"/>
                    </w:rPr>
                    <w:t>Figure 1 .5:</w:t>
                  </w:r>
                  <w:r w:rsidRPr="000F1E93">
                    <w:rPr>
                      <w:rFonts w:ascii="Times New Roman" w:hAnsi="Times New Roman" w:cs="Times New Roman"/>
                      <w:b/>
                      <w:bCs/>
                      <w:sz w:val="24"/>
                      <w:szCs w:val="24"/>
                      <w:lang w:val="fr-FR"/>
                    </w:rPr>
                    <w:t xml:space="preserve">  </w:t>
                  </w:r>
                  <w:r w:rsidRPr="000F1E93">
                    <w:rPr>
                      <w:rFonts w:ascii="Times New Roman" w:hAnsi="Times New Roman" w:cs="Times New Roman"/>
                      <w:b/>
                      <w:bCs/>
                      <w:color w:val="000000"/>
                      <w:sz w:val="24"/>
                      <w:szCs w:val="24"/>
                      <w:lang w:val="fr-FR"/>
                    </w:rPr>
                    <w:t>Payer votre objet</w:t>
                  </w:r>
                </w:p>
                <w:p w:rsidR="00AF4CF2" w:rsidRDefault="00AF4CF2"/>
              </w:txbxContent>
            </v:textbox>
            <w10:wrap anchorx="page"/>
          </v:rect>
        </w:pict>
      </w:r>
      <w:r w:rsidR="000C427E">
        <w:rPr>
          <w:rFonts w:ascii="Times New Roman" w:hAnsi="Times New Roman" w:cs="Times New Roman"/>
          <w:noProof/>
          <w:color w:val="000000"/>
          <w:sz w:val="32"/>
          <w:szCs w:val="32"/>
        </w:rPr>
        <w:drawing>
          <wp:inline distT="0" distB="0" distL="0" distR="0">
            <wp:extent cx="3806741" cy="2832903"/>
            <wp:effectExtent l="152400" t="133350" r="346159" b="310347"/>
            <wp:docPr id="4" name="Image 31" descr="http://pics.ebaystatic.com/aw/pics/fr/hub/edu/edu_scre_400x297_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1" descr="http://pics.ebaystatic.com/aw/pics/fr/hub/edu/edu_scre_400x297_005.gif"/>
                    <pic:cNvPicPr>
                      <a:picLocks noChangeAspect="1" noChangeArrowheads="1"/>
                    </pic:cNvPicPr>
                  </pic:nvPicPr>
                  <pic:blipFill>
                    <a:blip r:embed="rId31"/>
                    <a:srcRect/>
                    <a:stretch>
                      <a:fillRect/>
                    </a:stretch>
                  </pic:blipFill>
                  <pic:spPr bwMode="auto">
                    <a:xfrm>
                      <a:off x="0" y="0"/>
                      <a:ext cx="3806741" cy="2832903"/>
                    </a:xfrm>
                    <a:prstGeom prst="rect">
                      <a:avLst/>
                    </a:prstGeom>
                    <a:ln>
                      <a:noFill/>
                    </a:ln>
                    <a:effectLst>
                      <a:outerShdw blurRad="292100" dist="139700" dir="2700000" algn="tl" rotWithShape="0">
                        <a:srgbClr val="333333">
                          <a:alpha val="65000"/>
                        </a:srgbClr>
                      </a:outerShdw>
                    </a:effectLst>
                  </pic:spPr>
                </pic:pic>
              </a:graphicData>
            </a:graphic>
          </wp:inline>
        </w:drawing>
      </w:r>
    </w:p>
    <w:p w:rsidR="004C6122" w:rsidRDefault="004C6122" w:rsidP="004C6122">
      <w:pPr>
        <w:ind w:left="2124" w:right="-1054" w:firstLine="708"/>
        <w:rPr>
          <w:rFonts w:ascii="Times New Roman" w:hAnsi="Times New Roman" w:cs="Times New Roman"/>
          <w:b/>
          <w:bCs/>
          <w:sz w:val="32"/>
          <w:szCs w:val="32"/>
          <w:lang w:val="fr-FR"/>
        </w:rPr>
      </w:pPr>
    </w:p>
    <w:p w:rsidR="00AF4CF2" w:rsidRDefault="00AF4CF2" w:rsidP="000365DB">
      <w:pPr>
        <w:ind w:right="-1054"/>
        <w:jc w:val="both"/>
        <w:rPr>
          <w:rFonts w:ascii="Times New Roman" w:hAnsi="Times New Roman" w:cs="Times New Roman"/>
          <w:b/>
          <w:bCs/>
          <w:sz w:val="28"/>
          <w:szCs w:val="28"/>
          <w:lang w:val="fr-FR"/>
        </w:rPr>
      </w:pPr>
    </w:p>
    <w:p w:rsidR="003455B1" w:rsidRPr="000F1E93" w:rsidRDefault="00773667" w:rsidP="000365DB">
      <w:pPr>
        <w:ind w:right="-1054"/>
        <w:jc w:val="both"/>
        <w:rPr>
          <w:rFonts w:ascii="Times New Roman" w:hAnsi="Times New Roman" w:cs="Times New Roman"/>
          <w:b/>
          <w:bCs/>
          <w:sz w:val="28"/>
          <w:szCs w:val="28"/>
          <w:lang w:val="fr-FR"/>
        </w:rPr>
      </w:pPr>
      <w:r w:rsidRPr="000F1E93">
        <w:rPr>
          <w:rFonts w:ascii="Times New Roman" w:hAnsi="Times New Roman" w:cs="Times New Roman"/>
          <w:b/>
          <w:bCs/>
          <w:sz w:val="28"/>
          <w:szCs w:val="28"/>
          <w:lang w:val="fr-FR"/>
        </w:rPr>
        <w:t>5</w:t>
      </w:r>
      <w:r w:rsidR="003455B1" w:rsidRPr="000F1E93">
        <w:rPr>
          <w:rFonts w:ascii="Times New Roman" w:hAnsi="Times New Roman" w:cs="Times New Roman"/>
          <w:b/>
          <w:bCs/>
          <w:sz w:val="28"/>
          <w:szCs w:val="28"/>
          <w:lang w:val="fr-FR"/>
        </w:rPr>
        <w:t xml:space="preserve"> Exemple de paiement en ligne par e-commerce :</w:t>
      </w:r>
    </w:p>
    <w:p w:rsidR="001C6671" w:rsidRDefault="00F5041D" w:rsidP="001C6671">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r w:rsidRPr="000F1E93">
        <w:rPr>
          <w:rFonts w:ascii="Times New Roman" w:hAnsi="Times New Roman" w:cs="Times New Roman"/>
          <w:color w:val="000000"/>
          <w:sz w:val="24"/>
          <w:szCs w:val="24"/>
          <w:lang w:val="fr-FR" w:eastAsia="fr-FR"/>
        </w:rPr>
        <w:t>Le</w:t>
      </w:r>
      <w:r w:rsidR="003455B1" w:rsidRPr="000F1E93">
        <w:rPr>
          <w:rFonts w:ascii="Times New Roman" w:hAnsi="Times New Roman" w:cs="Times New Roman"/>
          <w:color w:val="000000"/>
          <w:sz w:val="24"/>
          <w:szCs w:val="24"/>
          <w:lang w:val="fr-FR" w:eastAsia="fr-FR"/>
        </w:rPr>
        <w:t xml:space="preserve"> paiement en ligne par </w:t>
      </w:r>
      <w:proofErr w:type="spellStart"/>
      <w:r w:rsidR="003455B1" w:rsidRPr="000F1E93">
        <w:rPr>
          <w:rFonts w:ascii="Times New Roman" w:hAnsi="Times New Roman" w:cs="Times New Roman"/>
          <w:color w:val="000000"/>
          <w:sz w:val="24"/>
          <w:szCs w:val="24"/>
          <w:lang w:val="fr-FR" w:eastAsia="fr-FR"/>
        </w:rPr>
        <w:t>paypal</w:t>
      </w:r>
      <w:proofErr w:type="spellEnd"/>
      <w:r w:rsidR="003455B1" w:rsidRPr="000F1E93">
        <w:rPr>
          <w:rFonts w:ascii="Times New Roman" w:hAnsi="Times New Roman" w:cs="Times New Roman"/>
          <w:color w:val="000000"/>
          <w:sz w:val="24"/>
          <w:szCs w:val="24"/>
          <w:lang w:val="fr-FR" w:eastAsia="fr-FR"/>
        </w:rPr>
        <w:t xml:space="preserve">  est</w:t>
      </w:r>
      <w:r w:rsidRPr="000F1E93">
        <w:rPr>
          <w:rFonts w:ascii="Times New Roman" w:hAnsi="Times New Roman" w:cs="Times New Roman"/>
          <w:color w:val="000000"/>
          <w:sz w:val="24"/>
          <w:szCs w:val="24"/>
          <w:lang w:val="fr-FR" w:eastAsia="fr-FR"/>
        </w:rPr>
        <w:t xml:space="preserve"> de loin le moyen de payement en ligne le plus utilisé</w:t>
      </w:r>
      <w:r w:rsidR="003455B1" w:rsidRPr="000F1E93">
        <w:rPr>
          <w:rFonts w:ascii="Times New Roman" w:hAnsi="Times New Roman" w:cs="Times New Roman"/>
          <w:color w:val="000000"/>
          <w:sz w:val="24"/>
          <w:szCs w:val="24"/>
          <w:lang w:val="fr-FR" w:eastAsia="fr-FR"/>
        </w:rPr>
        <w:t xml:space="preserve"> et</w:t>
      </w:r>
      <w:r w:rsidRPr="000F1E93">
        <w:rPr>
          <w:rFonts w:ascii="Times New Roman" w:hAnsi="Times New Roman" w:cs="Times New Roman"/>
          <w:color w:val="000000"/>
          <w:sz w:val="24"/>
          <w:szCs w:val="24"/>
          <w:lang w:val="fr-FR" w:eastAsia="fr-FR"/>
        </w:rPr>
        <w:t xml:space="preserve"> le plus sélectionné sur eBay</w:t>
      </w:r>
      <w:r w:rsidR="004D0267">
        <w:rPr>
          <w:rFonts w:ascii="Times New Roman" w:hAnsi="Times New Roman" w:cs="Times New Roman"/>
          <w:color w:val="000000"/>
          <w:sz w:val="24"/>
          <w:szCs w:val="24"/>
          <w:lang w:val="fr-FR" w:eastAsia="fr-FR"/>
        </w:rPr>
        <w:t xml:space="preserve"> …….[4]</w:t>
      </w:r>
    </w:p>
    <w:p w:rsidR="007F279B" w:rsidRDefault="007F279B" w:rsidP="001C6671">
      <w:pPr>
        <w:spacing w:before="100" w:beforeAutospacing="1" w:after="100" w:afterAutospacing="1" w:line="360" w:lineRule="auto"/>
        <w:jc w:val="both"/>
        <w:rPr>
          <w:rFonts w:ascii="Times New Roman" w:hAnsi="Times New Roman" w:cs="Times New Roman"/>
          <w:b/>
          <w:bCs/>
          <w:sz w:val="28"/>
          <w:szCs w:val="28"/>
          <w:lang w:val="fr-FR"/>
        </w:rPr>
      </w:pPr>
    </w:p>
    <w:p w:rsidR="003455B1" w:rsidRPr="001C6671" w:rsidRDefault="00773667" w:rsidP="001C6671">
      <w:pPr>
        <w:spacing w:before="100" w:beforeAutospacing="1" w:after="100" w:afterAutospacing="1" w:line="360" w:lineRule="auto"/>
        <w:jc w:val="both"/>
        <w:rPr>
          <w:rFonts w:ascii="Times New Roman" w:hAnsi="Times New Roman" w:cs="Times New Roman"/>
          <w:color w:val="000000"/>
          <w:sz w:val="24"/>
          <w:szCs w:val="24"/>
          <w:lang w:val="fr-FR" w:eastAsia="fr-FR"/>
        </w:rPr>
      </w:pPr>
      <w:r w:rsidRPr="00975368">
        <w:rPr>
          <w:rFonts w:ascii="Times New Roman" w:hAnsi="Times New Roman" w:cs="Times New Roman"/>
          <w:b/>
          <w:bCs/>
          <w:sz w:val="28"/>
          <w:szCs w:val="28"/>
          <w:lang w:val="fr-FR"/>
        </w:rPr>
        <w:t>5</w:t>
      </w:r>
      <w:r w:rsidR="003455B1" w:rsidRPr="00975368">
        <w:rPr>
          <w:rFonts w:ascii="Times New Roman" w:hAnsi="Times New Roman" w:cs="Times New Roman"/>
          <w:b/>
          <w:bCs/>
          <w:sz w:val="28"/>
          <w:szCs w:val="28"/>
          <w:lang w:val="fr-FR"/>
        </w:rPr>
        <w:t>.1</w:t>
      </w:r>
      <w:r w:rsidR="00645395" w:rsidRPr="00975368">
        <w:rPr>
          <w:rFonts w:ascii="Times New Roman" w:hAnsi="Times New Roman" w:cs="Times New Roman"/>
          <w:b/>
          <w:bCs/>
          <w:sz w:val="28"/>
          <w:szCs w:val="28"/>
          <w:lang w:val="fr-FR"/>
        </w:rPr>
        <w:t xml:space="preserve"> </w:t>
      </w:r>
      <w:r w:rsidR="003455B1" w:rsidRPr="00975368">
        <w:rPr>
          <w:rFonts w:ascii="Times New Roman" w:hAnsi="Times New Roman" w:cs="Times New Roman"/>
          <w:b/>
          <w:bCs/>
          <w:sz w:val="28"/>
          <w:szCs w:val="28"/>
          <w:lang w:val="fr-FR"/>
        </w:rPr>
        <w:t>présentation de</w:t>
      </w:r>
      <w:r w:rsidR="003455B1" w:rsidRPr="00975368">
        <w:rPr>
          <w:rFonts w:ascii="Times New Roman" w:hAnsi="Times New Roman" w:cs="Times New Roman"/>
          <w:sz w:val="28"/>
          <w:szCs w:val="28"/>
          <w:lang w:val="fr-FR"/>
        </w:rPr>
        <w:t xml:space="preserve"> </w:t>
      </w:r>
      <w:proofErr w:type="spellStart"/>
      <w:r w:rsidR="003455B1" w:rsidRPr="00975368">
        <w:rPr>
          <w:rFonts w:ascii="Times New Roman" w:hAnsi="Times New Roman" w:cs="Times New Roman"/>
          <w:b/>
          <w:bCs/>
          <w:sz w:val="28"/>
          <w:szCs w:val="28"/>
          <w:lang w:val="fr-FR"/>
        </w:rPr>
        <w:t>PayPal</w:t>
      </w:r>
      <w:proofErr w:type="spellEnd"/>
    </w:p>
    <w:p w:rsidR="003455B1" w:rsidRPr="00975368" w:rsidRDefault="003455B1" w:rsidP="00975368">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proofErr w:type="spellStart"/>
      <w:r w:rsidRPr="00975368">
        <w:rPr>
          <w:rFonts w:ascii="Times New Roman" w:hAnsi="Times New Roman" w:cs="Times New Roman"/>
          <w:color w:val="000000"/>
          <w:sz w:val="24"/>
          <w:szCs w:val="24"/>
          <w:lang w:val="fr-FR" w:eastAsia="fr-FR"/>
        </w:rPr>
        <w:t>PayPal</w:t>
      </w:r>
      <w:proofErr w:type="spellEnd"/>
      <w:r w:rsidRPr="00975368">
        <w:rPr>
          <w:rFonts w:ascii="Times New Roman" w:hAnsi="Times New Roman" w:cs="Times New Roman"/>
          <w:color w:val="000000"/>
          <w:sz w:val="24"/>
          <w:szCs w:val="24"/>
          <w:lang w:val="fr-FR" w:eastAsia="fr-FR"/>
        </w:rPr>
        <w:t xml:space="preserve"> est un </w:t>
      </w:r>
      <w:hyperlink r:id="rId32" w:tooltip="Système de paiement" w:history="1">
        <w:r w:rsidRPr="00975368">
          <w:rPr>
            <w:rFonts w:ascii="Times New Roman" w:hAnsi="Times New Roman" w:cs="Times New Roman"/>
            <w:color w:val="000000"/>
            <w:sz w:val="24"/>
            <w:szCs w:val="24"/>
            <w:lang w:val="fr-FR" w:eastAsia="fr-FR"/>
          </w:rPr>
          <w:t>service de paiement</w:t>
        </w:r>
      </w:hyperlink>
      <w:r w:rsidRPr="00975368">
        <w:rPr>
          <w:rFonts w:ascii="Times New Roman" w:hAnsi="Times New Roman" w:cs="Times New Roman"/>
          <w:color w:val="000000"/>
          <w:sz w:val="24"/>
          <w:szCs w:val="24"/>
          <w:lang w:val="fr-FR" w:eastAsia="fr-FR"/>
        </w:rPr>
        <w:t xml:space="preserve"> en ligne qui permet de payer des achats, de recevoir des paiements, ou d’envoyer et de recevoir de l’argent. Pour bénéficier de ces services, une personne doit transmettre diverses coordonnées financières à </w:t>
      </w:r>
      <w:proofErr w:type="spellStart"/>
      <w:r w:rsidRPr="00975368">
        <w:rPr>
          <w:rFonts w:ascii="Times New Roman" w:hAnsi="Times New Roman" w:cs="Times New Roman"/>
          <w:color w:val="000000"/>
          <w:sz w:val="24"/>
          <w:szCs w:val="24"/>
          <w:lang w:val="fr-FR" w:eastAsia="fr-FR"/>
        </w:rPr>
        <w:t>PayPal</w:t>
      </w:r>
      <w:proofErr w:type="spellEnd"/>
      <w:r w:rsidRPr="00975368">
        <w:rPr>
          <w:rFonts w:ascii="Times New Roman" w:hAnsi="Times New Roman" w:cs="Times New Roman"/>
          <w:color w:val="000000"/>
          <w:sz w:val="24"/>
          <w:szCs w:val="24"/>
          <w:lang w:val="fr-FR" w:eastAsia="fr-FR"/>
        </w:rPr>
        <w:t xml:space="preserve">, telles que le numéro de </w:t>
      </w:r>
      <w:hyperlink r:id="rId33" w:tooltip="Carte de crédit" w:history="1">
        <w:r w:rsidRPr="00975368">
          <w:rPr>
            <w:rFonts w:ascii="Times New Roman" w:hAnsi="Times New Roman" w:cs="Times New Roman"/>
            <w:color w:val="000000"/>
            <w:sz w:val="24"/>
            <w:szCs w:val="24"/>
            <w:lang w:val="fr-FR" w:eastAsia="fr-FR"/>
          </w:rPr>
          <w:t>carte de crédit</w:t>
        </w:r>
      </w:hyperlink>
      <w:r w:rsidRPr="00975368">
        <w:rPr>
          <w:rFonts w:ascii="Times New Roman" w:hAnsi="Times New Roman" w:cs="Times New Roman"/>
          <w:color w:val="000000"/>
          <w:sz w:val="24"/>
          <w:szCs w:val="24"/>
          <w:lang w:val="fr-FR" w:eastAsia="fr-FR"/>
        </w:rPr>
        <w:t xml:space="preserve">, transmission qui peut se faire par voie postale. Par la suite, les transactions sont effectuées sans avoir à communiquer de coordonnées financières, une adresse de </w:t>
      </w:r>
      <w:hyperlink r:id="rId34" w:history="1">
        <w:r w:rsidRPr="00975368">
          <w:rPr>
            <w:rFonts w:ascii="Times New Roman" w:hAnsi="Times New Roman" w:cs="Times New Roman"/>
            <w:color w:val="000000"/>
            <w:sz w:val="24"/>
            <w:szCs w:val="24"/>
            <w:lang w:val="fr-FR" w:eastAsia="fr-FR"/>
          </w:rPr>
          <w:t>courrier électronique</w:t>
        </w:r>
      </w:hyperlink>
      <w:r w:rsidRPr="00975368">
        <w:rPr>
          <w:rFonts w:ascii="Times New Roman" w:hAnsi="Times New Roman" w:cs="Times New Roman"/>
          <w:color w:val="000000"/>
          <w:sz w:val="24"/>
          <w:szCs w:val="24"/>
          <w:lang w:val="fr-FR" w:eastAsia="fr-FR"/>
        </w:rPr>
        <w:t xml:space="preserve"> et un </w:t>
      </w:r>
      <w:hyperlink r:id="rId35" w:history="1">
        <w:r w:rsidRPr="00975368">
          <w:rPr>
            <w:rFonts w:ascii="Times New Roman" w:hAnsi="Times New Roman" w:cs="Times New Roman"/>
            <w:color w:val="000000"/>
            <w:sz w:val="24"/>
            <w:szCs w:val="24"/>
            <w:lang w:val="fr-FR" w:eastAsia="fr-FR"/>
          </w:rPr>
          <w:t>mot de passe</w:t>
        </w:r>
      </w:hyperlink>
      <w:r w:rsidRPr="00975368">
        <w:rPr>
          <w:rFonts w:ascii="Times New Roman" w:hAnsi="Times New Roman" w:cs="Times New Roman"/>
          <w:color w:val="000000"/>
          <w:sz w:val="24"/>
          <w:szCs w:val="24"/>
          <w:lang w:val="fr-FR" w:eastAsia="fr-FR"/>
        </w:rPr>
        <w:t xml:space="preserve"> étant suffisants.</w:t>
      </w:r>
      <w:r w:rsidR="004D0267">
        <w:rPr>
          <w:rFonts w:ascii="Times New Roman" w:hAnsi="Times New Roman" w:cs="Times New Roman"/>
          <w:color w:val="000000"/>
          <w:sz w:val="24"/>
          <w:szCs w:val="24"/>
          <w:lang w:val="fr-FR" w:eastAsia="fr-FR"/>
        </w:rPr>
        <w:t xml:space="preserve"> ..[5]</w:t>
      </w:r>
    </w:p>
    <w:p w:rsidR="003455B1" w:rsidRPr="00975368" w:rsidRDefault="00773667" w:rsidP="000365DB">
      <w:pPr>
        <w:pStyle w:val="a4"/>
        <w:spacing w:line="276" w:lineRule="auto"/>
        <w:ind w:right="-1054"/>
        <w:jc w:val="both"/>
        <w:rPr>
          <w:b/>
          <w:bCs/>
          <w:color w:val="5D5D5D"/>
          <w:sz w:val="28"/>
          <w:szCs w:val="28"/>
        </w:rPr>
      </w:pPr>
      <w:r w:rsidRPr="00975368">
        <w:rPr>
          <w:b/>
          <w:bCs/>
          <w:sz w:val="28"/>
          <w:szCs w:val="28"/>
        </w:rPr>
        <w:t>5</w:t>
      </w:r>
      <w:r w:rsidR="003455B1" w:rsidRPr="00975368">
        <w:rPr>
          <w:b/>
          <w:bCs/>
          <w:sz w:val="28"/>
          <w:szCs w:val="28"/>
        </w:rPr>
        <w:t>.2</w:t>
      </w:r>
      <w:r w:rsidR="00645395" w:rsidRPr="00975368">
        <w:rPr>
          <w:b/>
          <w:bCs/>
          <w:sz w:val="28"/>
          <w:szCs w:val="28"/>
        </w:rPr>
        <w:t xml:space="preserve"> </w:t>
      </w:r>
      <w:r w:rsidR="003455B1" w:rsidRPr="00975368">
        <w:rPr>
          <w:b/>
          <w:bCs/>
          <w:color w:val="000000"/>
          <w:sz w:val="28"/>
          <w:szCs w:val="28"/>
        </w:rPr>
        <w:t>Le service pour les acheteurs</w:t>
      </w:r>
    </w:p>
    <w:p w:rsidR="003455B1" w:rsidRPr="00975368" w:rsidRDefault="003455B1" w:rsidP="00975368">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r w:rsidRPr="00975368">
        <w:rPr>
          <w:rFonts w:ascii="Times New Roman" w:hAnsi="Times New Roman" w:cs="Times New Roman"/>
          <w:color w:val="000000"/>
          <w:sz w:val="24"/>
          <w:szCs w:val="24"/>
          <w:lang w:val="fr-FR" w:eastAsia="fr-FR"/>
        </w:rPr>
        <w:t xml:space="preserve">Le service que propose </w:t>
      </w:r>
      <w:proofErr w:type="spellStart"/>
      <w:r w:rsidRPr="00975368">
        <w:rPr>
          <w:rFonts w:ascii="Times New Roman" w:hAnsi="Times New Roman" w:cs="Times New Roman"/>
          <w:color w:val="000000"/>
          <w:sz w:val="24"/>
          <w:szCs w:val="24"/>
          <w:lang w:val="fr-FR" w:eastAsia="fr-FR"/>
        </w:rPr>
        <w:t>PayPal</w:t>
      </w:r>
      <w:proofErr w:type="spellEnd"/>
      <w:r w:rsidRPr="00975368">
        <w:rPr>
          <w:rFonts w:ascii="Times New Roman" w:hAnsi="Times New Roman" w:cs="Times New Roman"/>
          <w:color w:val="000000"/>
          <w:sz w:val="24"/>
          <w:szCs w:val="24"/>
          <w:lang w:val="fr-FR" w:eastAsia="fr-FR"/>
        </w:rPr>
        <w:t xml:space="preserve"> est de payer en ligne sans communiquer ses données financières, en s’identifiant simplement avec son </w:t>
      </w:r>
      <w:hyperlink r:id="rId36" w:history="1">
        <w:r w:rsidRPr="00975368">
          <w:rPr>
            <w:rFonts w:ascii="Times New Roman" w:hAnsi="Times New Roman" w:cs="Times New Roman"/>
            <w:sz w:val="24"/>
            <w:szCs w:val="24"/>
            <w:lang w:val="fr-FR" w:eastAsia="fr-FR"/>
          </w:rPr>
          <w:t>adresse électronique</w:t>
        </w:r>
      </w:hyperlink>
      <w:r w:rsidRPr="00975368">
        <w:rPr>
          <w:rFonts w:ascii="Times New Roman" w:hAnsi="Times New Roman" w:cs="Times New Roman"/>
          <w:color w:val="000000"/>
          <w:sz w:val="24"/>
          <w:szCs w:val="24"/>
          <w:lang w:val="fr-FR" w:eastAsia="fr-FR"/>
        </w:rPr>
        <w:t xml:space="preserve"> et un mot de passe. Il n'est pas nécessaire d'alimenter son compte </w:t>
      </w:r>
      <w:proofErr w:type="spellStart"/>
      <w:r w:rsidRPr="00975368">
        <w:rPr>
          <w:rFonts w:ascii="Times New Roman" w:hAnsi="Times New Roman" w:cs="Times New Roman"/>
          <w:color w:val="000000"/>
          <w:sz w:val="24"/>
          <w:szCs w:val="24"/>
          <w:lang w:val="fr-FR" w:eastAsia="fr-FR"/>
        </w:rPr>
        <w:t>PayPal</w:t>
      </w:r>
      <w:proofErr w:type="spellEnd"/>
      <w:r w:rsidRPr="00975368">
        <w:rPr>
          <w:rFonts w:ascii="Times New Roman" w:hAnsi="Times New Roman" w:cs="Times New Roman"/>
          <w:color w:val="000000"/>
          <w:sz w:val="24"/>
          <w:szCs w:val="24"/>
          <w:lang w:val="fr-FR" w:eastAsia="fr-FR"/>
        </w:rPr>
        <w:t xml:space="preserve"> à l'avance. La source d'approvisionnement que vous avez choisie (carte de paiement ou compte bancaire) est automatiquement débitée au moment de la transaction. Les destinataires sont avertis par </w:t>
      </w:r>
      <w:hyperlink r:id="rId37" w:tooltip="Courriel" w:history="1">
        <w:r w:rsidRPr="00975368">
          <w:rPr>
            <w:rFonts w:ascii="Times New Roman" w:hAnsi="Times New Roman" w:cs="Times New Roman"/>
            <w:sz w:val="24"/>
            <w:szCs w:val="24"/>
            <w:lang w:val="fr-FR" w:eastAsia="fr-FR"/>
          </w:rPr>
          <w:t>courriel</w:t>
        </w:r>
      </w:hyperlink>
      <w:r w:rsidRPr="00975368">
        <w:rPr>
          <w:rFonts w:ascii="Times New Roman" w:hAnsi="Times New Roman" w:cs="Times New Roman"/>
          <w:color w:val="000000"/>
          <w:sz w:val="24"/>
          <w:szCs w:val="24"/>
          <w:lang w:val="fr-FR" w:eastAsia="fr-FR"/>
        </w:rPr>
        <w:t xml:space="preserve"> dès que vous leur envoyez de l’argent.</w:t>
      </w:r>
    </w:p>
    <w:p w:rsidR="003455B1" w:rsidRPr="00975368" w:rsidRDefault="003455B1" w:rsidP="00975368">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proofErr w:type="spellStart"/>
      <w:r w:rsidRPr="00975368">
        <w:rPr>
          <w:rFonts w:ascii="Times New Roman" w:hAnsi="Times New Roman" w:cs="Times New Roman"/>
          <w:color w:val="000000"/>
          <w:sz w:val="24"/>
          <w:szCs w:val="24"/>
          <w:lang w:val="fr-FR" w:eastAsia="fr-FR"/>
        </w:rPr>
        <w:t>PayPal</w:t>
      </w:r>
      <w:proofErr w:type="spellEnd"/>
      <w:r w:rsidRPr="00975368">
        <w:rPr>
          <w:rFonts w:ascii="Times New Roman" w:hAnsi="Times New Roman" w:cs="Times New Roman"/>
          <w:color w:val="000000"/>
          <w:sz w:val="24"/>
          <w:szCs w:val="24"/>
          <w:lang w:val="fr-FR" w:eastAsia="fr-FR"/>
        </w:rPr>
        <w:t xml:space="preserve"> peut également permettre de transférer des fonds d’un compte vers un autre internaute à condition que le destinataire ait un compte </w:t>
      </w:r>
      <w:proofErr w:type="spellStart"/>
      <w:r w:rsidRPr="00975368">
        <w:rPr>
          <w:rFonts w:ascii="Times New Roman" w:hAnsi="Times New Roman" w:cs="Times New Roman"/>
          <w:color w:val="000000"/>
          <w:sz w:val="24"/>
          <w:szCs w:val="24"/>
          <w:lang w:val="fr-FR" w:eastAsia="fr-FR"/>
        </w:rPr>
        <w:t>PayPal</w:t>
      </w:r>
      <w:proofErr w:type="spellEnd"/>
      <w:r w:rsidRPr="00975368">
        <w:rPr>
          <w:rFonts w:ascii="Times New Roman" w:hAnsi="Times New Roman" w:cs="Times New Roman"/>
          <w:color w:val="000000"/>
          <w:sz w:val="24"/>
          <w:szCs w:val="24"/>
          <w:lang w:val="fr-FR" w:eastAsia="fr-FR"/>
        </w:rPr>
        <w:t xml:space="preserve">. Ce service est gratuit si vous choisissez un compte bancaire comme source d'approvisionnement, ou s'il y a de l'argent disponible sur votre compte </w:t>
      </w:r>
      <w:proofErr w:type="spellStart"/>
      <w:r w:rsidRPr="00975368">
        <w:rPr>
          <w:rFonts w:ascii="Times New Roman" w:hAnsi="Times New Roman" w:cs="Times New Roman"/>
          <w:color w:val="000000"/>
          <w:sz w:val="24"/>
          <w:szCs w:val="24"/>
          <w:lang w:val="fr-FR" w:eastAsia="fr-FR"/>
        </w:rPr>
        <w:t>PayPal</w:t>
      </w:r>
      <w:proofErr w:type="spellEnd"/>
      <w:r w:rsidRPr="00975368">
        <w:rPr>
          <w:rFonts w:ascii="Times New Roman" w:hAnsi="Times New Roman" w:cs="Times New Roman"/>
          <w:color w:val="000000"/>
          <w:sz w:val="24"/>
          <w:szCs w:val="24"/>
          <w:lang w:val="fr-FR" w:eastAsia="fr-FR"/>
        </w:rPr>
        <w:t>.</w:t>
      </w:r>
    </w:p>
    <w:p w:rsidR="003455B1" w:rsidRPr="00975368" w:rsidRDefault="00773667" w:rsidP="000365DB">
      <w:pPr>
        <w:ind w:right="-1054"/>
        <w:jc w:val="both"/>
        <w:rPr>
          <w:rFonts w:ascii="Times New Roman" w:hAnsi="Times New Roman" w:cs="Times New Roman"/>
          <w:b/>
          <w:bCs/>
          <w:color w:val="5D5D5D"/>
          <w:sz w:val="28"/>
          <w:szCs w:val="28"/>
          <w:lang w:val="fr-FR"/>
        </w:rPr>
      </w:pPr>
      <w:r w:rsidRPr="00975368">
        <w:rPr>
          <w:rFonts w:ascii="Times New Roman" w:hAnsi="Times New Roman" w:cs="Times New Roman"/>
          <w:b/>
          <w:bCs/>
          <w:sz w:val="28"/>
          <w:szCs w:val="28"/>
          <w:lang w:val="fr-FR"/>
        </w:rPr>
        <w:t>5</w:t>
      </w:r>
      <w:r w:rsidR="003455B1" w:rsidRPr="00975368">
        <w:rPr>
          <w:rFonts w:ascii="Times New Roman" w:hAnsi="Times New Roman" w:cs="Times New Roman"/>
          <w:b/>
          <w:bCs/>
          <w:sz w:val="28"/>
          <w:szCs w:val="28"/>
          <w:lang w:val="fr-FR"/>
        </w:rPr>
        <w:t>.3</w:t>
      </w:r>
      <w:r w:rsidR="00015AB5" w:rsidRPr="00975368">
        <w:rPr>
          <w:rFonts w:ascii="Times New Roman" w:hAnsi="Times New Roman" w:cs="Times New Roman"/>
          <w:b/>
          <w:bCs/>
          <w:sz w:val="28"/>
          <w:szCs w:val="28"/>
          <w:lang w:val="fr-FR"/>
        </w:rPr>
        <w:t xml:space="preserve"> </w:t>
      </w:r>
      <w:r w:rsidR="003455B1" w:rsidRPr="00975368">
        <w:rPr>
          <w:rFonts w:ascii="Times New Roman" w:hAnsi="Times New Roman" w:cs="Times New Roman"/>
          <w:b/>
          <w:bCs/>
          <w:color w:val="000000"/>
          <w:sz w:val="28"/>
          <w:szCs w:val="28"/>
          <w:lang w:val="fr-FR"/>
        </w:rPr>
        <w:t>Le service pour les vendeurs</w:t>
      </w:r>
    </w:p>
    <w:p w:rsidR="003455B1" w:rsidRPr="00975368" w:rsidRDefault="003455B1" w:rsidP="00975368">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r w:rsidRPr="00975368">
        <w:rPr>
          <w:rFonts w:ascii="Times New Roman" w:hAnsi="Times New Roman" w:cs="Times New Roman"/>
          <w:color w:val="000000"/>
          <w:sz w:val="24"/>
          <w:szCs w:val="24"/>
          <w:lang w:val="fr-FR" w:eastAsia="fr-FR"/>
        </w:rPr>
        <w:t xml:space="preserve">Les internautes ne peuvent payer avec leur compte </w:t>
      </w:r>
      <w:proofErr w:type="spellStart"/>
      <w:r w:rsidRPr="00975368">
        <w:rPr>
          <w:rFonts w:ascii="Times New Roman" w:hAnsi="Times New Roman" w:cs="Times New Roman"/>
          <w:color w:val="000000"/>
          <w:sz w:val="24"/>
          <w:szCs w:val="24"/>
          <w:lang w:val="fr-FR" w:eastAsia="fr-FR"/>
        </w:rPr>
        <w:t>PayPal</w:t>
      </w:r>
      <w:proofErr w:type="spellEnd"/>
      <w:r w:rsidRPr="00975368">
        <w:rPr>
          <w:rFonts w:ascii="Times New Roman" w:hAnsi="Times New Roman" w:cs="Times New Roman"/>
          <w:color w:val="000000"/>
          <w:sz w:val="24"/>
          <w:szCs w:val="24"/>
          <w:lang w:val="fr-FR" w:eastAsia="fr-FR"/>
        </w:rPr>
        <w:t xml:space="preserve"> que sur les sites qui acceptent ce mode de paiement.</w:t>
      </w:r>
    </w:p>
    <w:p w:rsidR="003455B1" w:rsidRPr="00975368" w:rsidRDefault="003455B1" w:rsidP="00975368">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proofErr w:type="spellStart"/>
      <w:r w:rsidRPr="00975368">
        <w:rPr>
          <w:rFonts w:ascii="Times New Roman" w:hAnsi="Times New Roman" w:cs="Times New Roman"/>
          <w:color w:val="000000"/>
          <w:sz w:val="24"/>
          <w:szCs w:val="24"/>
          <w:lang w:val="fr-FR" w:eastAsia="fr-FR"/>
        </w:rPr>
        <w:t>PayPal</w:t>
      </w:r>
      <w:proofErr w:type="spellEnd"/>
      <w:r w:rsidRPr="00975368">
        <w:rPr>
          <w:rFonts w:ascii="Times New Roman" w:hAnsi="Times New Roman" w:cs="Times New Roman"/>
          <w:color w:val="000000"/>
          <w:sz w:val="24"/>
          <w:szCs w:val="24"/>
          <w:lang w:val="fr-FR" w:eastAsia="fr-FR"/>
        </w:rPr>
        <w:t xml:space="preserve"> peut aussi servir à accepter des paiements par carte (CB, Visa, MasterCard, American Express, Aurore, Cofinoga, 4étoiles, Privilèges).</w:t>
      </w:r>
    </w:p>
    <w:p w:rsidR="007F279B" w:rsidRDefault="003455B1" w:rsidP="00975368">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r w:rsidRPr="00975368">
        <w:rPr>
          <w:rFonts w:ascii="Times New Roman" w:hAnsi="Times New Roman" w:cs="Times New Roman"/>
          <w:color w:val="000000"/>
          <w:sz w:val="24"/>
          <w:szCs w:val="24"/>
          <w:lang w:val="fr-FR" w:eastAsia="fr-FR"/>
        </w:rPr>
        <w:t xml:space="preserve">L’installation de </w:t>
      </w:r>
      <w:proofErr w:type="spellStart"/>
      <w:r w:rsidRPr="00975368">
        <w:rPr>
          <w:rFonts w:ascii="Times New Roman" w:hAnsi="Times New Roman" w:cs="Times New Roman"/>
          <w:color w:val="000000"/>
          <w:sz w:val="24"/>
          <w:szCs w:val="24"/>
          <w:lang w:val="fr-FR" w:eastAsia="fr-FR"/>
        </w:rPr>
        <w:t>PayPal</w:t>
      </w:r>
      <w:proofErr w:type="spellEnd"/>
      <w:r w:rsidRPr="00975368">
        <w:rPr>
          <w:rFonts w:ascii="Times New Roman" w:hAnsi="Times New Roman" w:cs="Times New Roman"/>
          <w:color w:val="000000"/>
          <w:sz w:val="24"/>
          <w:szCs w:val="24"/>
          <w:lang w:val="fr-FR" w:eastAsia="fr-FR"/>
        </w:rPr>
        <w:t xml:space="preserve"> est gratuite, et, contrairement à la majorité des solutions de paiement proposées par les banques, ne nécessite pas l’obtention d’un contrat de vente à distance (</w:t>
      </w:r>
      <w:r w:rsidR="007F279B">
        <w:rPr>
          <w:rFonts w:ascii="Times New Roman" w:hAnsi="Times New Roman" w:cs="Times New Roman"/>
          <w:color w:val="000000"/>
          <w:sz w:val="24"/>
          <w:szCs w:val="24"/>
          <w:lang w:val="fr-FR" w:eastAsia="fr-FR"/>
        </w:rPr>
        <w:t>appelé contrat VAD).</w:t>
      </w:r>
    </w:p>
    <w:p w:rsidR="003455B1" w:rsidRPr="00975368" w:rsidRDefault="003455B1" w:rsidP="00975368">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proofErr w:type="spellStart"/>
      <w:r w:rsidRPr="00975368">
        <w:rPr>
          <w:rFonts w:ascii="Times New Roman" w:hAnsi="Times New Roman" w:cs="Times New Roman"/>
          <w:color w:val="000000"/>
          <w:sz w:val="24"/>
          <w:szCs w:val="24"/>
          <w:lang w:val="fr-FR" w:eastAsia="fr-FR"/>
        </w:rPr>
        <w:lastRenderedPageBreak/>
        <w:t>PayPal</w:t>
      </w:r>
      <w:proofErr w:type="spellEnd"/>
      <w:r w:rsidRPr="00975368">
        <w:rPr>
          <w:rFonts w:ascii="Times New Roman" w:hAnsi="Times New Roman" w:cs="Times New Roman"/>
          <w:color w:val="000000"/>
          <w:sz w:val="24"/>
          <w:szCs w:val="24"/>
          <w:lang w:val="fr-FR" w:eastAsia="fr-FR"/>
        </w:rPr>
        <w:t xml:space="preserve"> se rémunère exclusivement en prélevant une commission sur chaque transaction, qui peut aller de 1,4% à 3,4%, + 0,25 € par transaction</w:t>
      </w:r>
      <w:r w:rsidRPr="00975368">
        <w:rPr>
          <w:rFonts w:ascii="Times New Roman" w:hAnsi="Times New Roman" w:cs="Times New Roman"/>
          <w:vanish/>
          <w:sz w:val="24"/>
          <w:szCs w:val="24"/>
          <w:lang w:val="fr-FR" w:eastAsia="fr-FR"/>
        </w:rPr>
        <w:t>[]</w:t>
      </w:r>
      <w:r w:rsidRPr="00975368">
        <w:rPr>
          <w:rFonts w:ascii="Times New Roman" w:hAnsi="Times New Roman" w:cs="Times New Roman"/>
          <w:color w:val="000000"/>
          <w:sz w:val="24"/>
          <w:szCs w:val="24"/>
          <w:lang w:val="fr-FR" w:eastAsia="fr-FR"/>
        </w:rPr>
        <w:t>.</w:t>
      </w:r>
    </w:p>
    <w:p w:rsidR="00AF4CF2" w:rsidRPr="005C20B2" w:rsidRDefault="003455B1" w:rsidP="005C20B2">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r w:rsidRPr="00975368">
        <w:rPr>
          <w:rFonts w:ascii="Times New Roman" w:hAnsi="Times New Roman" w:cs="Times New Roman"/>
          <w:color w:val="000000"/>
          <w:sz w:val="24"/>
          <w:szCs w:val="24"/>
          <w:lang w:val="fr-FR" w:eastAsia="fr-FR"/>
        </w:rPr>
        <w:t xml:space="preserve">Depuis 2009, </w:t>
      </w:r>
      <w:hyperlink r:id="rId38" w:tooltip="Paypal" w:history="1">
        <w:proofErr w:type="spellStart"/>
        <w:r w:rsidRPr="00975368">
          <w:rPr>
            <w:rFonts w:ascii="Times New Roman" w:hAnsi="Times New Roman" w:cs="Times New Roman"/>
            <w:sz w:val="24"/>
            <w:szCs w:val="24"/>
            <w:lang w:val="fr-FR" w:eastAsia="fr-FR"/>
          </w:rPr>
          <w:t>Paypal</w:t>
        </w:r>
        <w:proofErr w:type="spellEnd"/>
      </w:hyperlink>
      <w:r w:rsidRPr="00975368">
        <w:rPr>
          <w:rFonts w:ascii="Times New Roman" w:hAnsi="Times New Roman" w:cs="Times New Roman"/>
          <w:color w:val="000000"/>
          <w:sz w:val="24"/>
          <w:szCs w:val="24"/>
          <w:lang w:val="fr-FR" w:eastAsia="fr-FR"/>
        </w:rPr>
        <w:t xml:space="preserve"> a mis à disposition de sa communauté d'utilisateurs des </w:t>
      </w:r>
      <w:hyperlink r:id="rId39" w:tooltip="Interface de programmation" w:history="1">
        <w:r w:rsidRPr="00975368">
          <w:rPr>
            <w:rFonts w:ascii="Times New Roman" w:hAnsi="Times New Roman" w:cs="Times New Roman"/>
            <w:sz w:val="24"/>
            <w:szCs w:val="24"/>
            <w:lang w:val="fr-FR" w:eastAsia="fr-FR"/>
          </w:rPr>
          <w:t>API</w:t>
        </w:r>
      </w:hyperlink>
      <w:r w:rsidRPr="00975368">
        <w:rPr>
          <w:rFonts w:ascii="Times New Roman" w:hAnsi="Times New Roman" w:cs="Times New Roman"/>
          <w:color w:val="000000"/>
          <w:sz w:val="24"/>
          <w:szCs w:val="24"/>
          <w:lang w:val="fr-FR" w:eastAsia="fr-FR"/>
        </w:rPr>
        <w:t xml:space="preserve"> pour leur permettre d'innover sur les moyens de paiement de demain</w:t>
      </w:r>
      <w:r w:rsidR="00975368">
        <w:rPr>
          <w:rFonts w:ascii="Times New Roman" w:hAnsi="Times New Roman" w:cs="Times New Roman"/>
          <w:color w:val="000000"/>
          <w:sz w:val="24"/>
          <w:szCs w:val="24"/>
          <w:lang w:val="fr-FR" w:eastAsia="fr-FR"/>
        </w:rPr>
        <w:t>.</w:t>
      </w:r>
      <w:r w:rsidR="004D0267">
        <w:rPr>
          <w:rFonts w:ascii="Times New Roman" w:hAnsi="Times New Roman" w:cs="Times New Roman"/>
          <w:color w:val="000000"/>
          <w:sz w:val="24"/>
          <w:szCs w:val="24"/>
          <w:lang w:val="fr-FR" w:eastAsia="fr-FR"/>
        </w:rPr>
        <w:t xml:space="preserve"> ….[6]</w:t>
      </w:r>
    </w:p>
    <w:p w:rsidR="003455B1" w:rsidRPr="00975368" w:rsidRDefault="00773667" w:rsidP="000365DB">
      <w:pPr>
        <w:spacing w:before="100" w:beforeAutospacing="1" w:after="100" w:afterAutospacing="1"/>
        <w:jc w:val="both"/>
        <w:rPr>
          <w:rFonts w:ascii="Times New Roman" w:hAnsi="Times New Roman" w:cs="Times New Roman"/>
          <w:b/>
          <w:bCs/>
          <w:color w:val="000000"/>
          <w:sz w:val="28"/>
          <w:szCs w:val="28"/>
          <w:lang w:val="fr-FR" w:eastAsia="fr-FR"/>
        </w:rPr>
      </w:pPr>
      <w:r w:rsidRPr="00975368">
        <w:rPr>
          <w:rFonts w:ascii="Times New Roman" w:hAnsi="Times New Roman" w:cs="Times New Roman"/>
          <w:b/>
          <w:bCs/>
          <w:color w:val="000000"/>
          <w:sz w:val="28"/>
          <w:szCs w:val="28"/>
          <w:lang w:val="fr-FR" w:eastAsia="fr-FR"/>
        </w:rPr>
        <w:t>5</w:t>
      </w:r>
      <w:r w:rsidR="00645395" w:rsidRPr="00975368">
        <w:rPr>
          <w:rFonts w:ascii="Times New Roman" w:hAnsi="Times New Roman" w:cs="Times New Roman"/>
          <w:b/>
          <w:bCs/>
          <w:color w:val="000000"/>
          <w:sz w:val="28"/>
          <w:szCs w:val="28"/>
          <w:lang w:val="fr-FR" w:eastAsia="fr-FR"/>
        </w:rPr>
        <w:t>.4</w:t>
      </w:r>
      <w:r w:rsidR="00015AB5" w:rsidRPr="00975368">
        <w:rPr>
          <w:rFonts w:ascii="Times New Roman" w:hAnsi="Times New Roman" w:cs="Times New Roman"/>
          <w:b/>
          <w:bCs/>
          <w:color w:val="000000"/>
          <w:sz w:val="28"/>
          <w:szCs w:val="28"/>
          <w:lang w:val="fr-FR" w:eastAsia="fr-FR"/>
        </w:rPr>
        <w:t xml:space="preserve"> </w:t>
      </w:r>
      <w:r w:rsidR="003455B1" w:rsidRPr="00975368">
        <w:rPr>
          <w:rFonts w:ascii="Times New Roman" w:hAnsi="Times New Roman" w:cs="Times New Roman"/>
          <w:b/>
          <w:bCs/>
          <w:color w:val="000000"/>
          <w:sz w:val="28"/>
          <w:szCs w:val="28"/>
          <w:lang w:val="fr-FR" w:eastAsia="fr-FR"/>
        </w:rPr>
        <w:t xml:space="preserve">Les </w:t>
      </w:r>
      <w:r w:rsidR="00C96B9D" w:rsidRPr="00975368">
        <w:rPr>
          <w:rFonts w:ascii="Times New Roman" w:hAnsi="Times New Roman" w:cs="Times New Roman"/>
          <w:b/>
          <w:bCs/>
          <w:color w:val="000000"/>
          <w:sz w:val="28"/>
          <w:szCs w:val="28"/>
          <w:lang w:val="fr-FR" w:eastAsia="fr-FR"/>
        </w:rPr>
        <w:t>avantages</w:t>
      </w:r>
      <w:r w:rsidR="003455B1" w:rsidRPr="00975368">
        <w:rPr>
          <w:rFonts w:ascii="Times New Roman" w:hAnsi="Times New Roman" w:cs="Times New Roman"/>
          <w:b/>
          <w:bCs/>
          <w:color w:val="000000"/>
          <w:sz w:val="28"/>
          <w:szCs w:val="28"/>
          <w:lang w:val="fr-FR" w:eastAsia="fr-FR"/>
        </w:rPr>
        <w:t xml:space="preserve"> </w:t>
      </w:r>
    </w:p>
    <w:p w:rsidR="003455B1" w:rsidRPr="00975368" w:rsidRDefault="003455B1" w:rsidP="00975368">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proofErr w:type="spellStart"/>
      <w:r w:rsidRPr="00975368">
        <w:rPr>
          <w:rFonts w:ascii="Times New Roman" w:hAnsi="Times New Roman" w:cs="Times New Roman"/>
          <w:color w:val="000000"/>
          <w:sz w:val="24"/>
          <w:szCs w:val="24"/>
          <w:lang w:val="fr-FR" w:eastAsia="fr-FR"/>
        </w:rPr>
        <w:t>PayPal</w:t>
      </w:r>
      <w:proofErr w:type="spellEnd"/>
      <w:r w:rsidRPr="00975368">
        <w:rPr>
          <w:rFonts w:ascii="Times New Roman" w:hAnsi="Times New Roman" w:cs="Times New Roman"/>
          <w:color w:val="000000"/>
          <w:sz w:val="24"/>
          <w:szCs w:val="24"/>
          <w:lang w:val="fr-FR" w:eastAsia="fr-FR"/>
        </w:rPr>
        <w:t xml:space="preserve"> est un moyen de paiement en ligne sécurisé, qui vous permet de payer par carte  sans jamais dévoiler vos coordonnées bancaires au vendeur. Avec </w:t>
      </w:r>
      <w:proofErr w:type="spellStart"/>
      <w:r w:rsidRPr="00975368">
        <w:rPr>
          <w:rFonts w:ascii="Times New Roman" w:hAnsi="Times New Roman" w:cs="Times New Roman"/>
          <w:color w:val="000000"/>
          <w:sz w:val="24"/>
          <w:szCs w:val="24"/>
          <w:lang w:val="fr-FR" w:eastAsia="fr-FR"/>
        </w:rPr>
        <w:t>PayPal</w:t>
      </w:r>
      <w:proofErr w:type="spellEnd"/>
      <w:r w:rsidRPr="00975368">
        <w:rPr>
          <w:rFonts w:ascii="Times New Roman" w:hAnsi="Times New Roman" w:cs="Times New Roman"/>
          <w:color w:val="000000"/>
          <w:sz w:val="24"/>
          <w:szCs w:val="24"/>
          <w:lang w:val="fr-FR" w:eastAsia="fr-FR"/>
        </w:rPr>
        <w:t xml:space="preserve">, vous réglez vos achats en quelques clics, grâce à une simple adresse e-mail et un mot de passe. Et pour vous permettre de profiter d'eBay l'esprit tranquille, </w:t>
      </w:r>
      <w:proofErr w:type="spellStart"/>
      <w:r w:rsidRPr="00975368">
        <w:rPr>
          <w:rFonts w:ascii="Times New Roman" w:hAnsi="Times New Roman" w:cs="Times New Roman"/>
          <w:color w:val="000000"/>
          <w:sz w:val="24"/>
          <w:szCs w:val="24"/>
          <w:lang w:val="fr-FR" w:eastAsia="fr-FR"/>
        </w:rPr>
        <w:t>PayPal</w:t>
      </w:r>
      <w:proofErr w:type="spellEnd"/>
      <w:r w:rsidRPr="00975368">
        <w:rPr>
          <w:rFonts w:ascii="Times New Roman" w:hAnsi="Times New Roman" w:cs="Times New Roman"/>
          <w:color w:val="000000"/>
          <w:sz w:val="24"/>
          <w:szCs w:val="24"/>
          <w:lang w:val="fr-FR" w:eastAsia="fr-FR"/>
        </w:rPr>
        <w:t xml:space="preserve"> vous rembourse en cas de problème avec le vendeur. Tout cela gratuitement</w:t>
      </w:r>
      <w:r w:rsidR="00C96B9D" w:rsidRPr="00975368">
        <w:rPr>
          <w:rFonts w:ascii="Times New Roman" w:hAnsi="Times New Roman" w:cs="Times New Roman"/>
          <w:color w:val="000000"/>
          <w:sz w:val="24"/>
          <w:szCs w:val="24"/>
          <w:lang w:val="fr-FR" w:eastAsia="fr-FR"/>
        </w:rPr>
        <w:t>.</w:t>
      </w:r>
      <w:r w:rsidRPr="00975368">
        <w:rPr>
          <w:rFonts w:ascii="Times New Roman" w:hAnsi="Times New Roman" w:cs="Times New Roman"/>
          <w:color w:val="000000"/>
          <w:sz w:val="24"/>
          <w:szCs w:val="24"/>
          <w:lang w:val="fr-FR" w:eastAsia="fr-FR"/>
        </w:rPr>
        <w:t xml:space="preserve"> </w:t>
      </w:r>
      <w:r w:rsidR="004D0267">
        <w:rPr>
          <w:rFonts w:ascii="Times New Roman" w:hAnsi="Times New Roman" w:cs="Times New Roman"/>
          <w:color w:val="000000"/>
          <w:sz w:val="24"/>
          <w:szCs w:val="24"/>
          <w:lang w:val="fr-FR" w:eastAsia="fr-FR"/>
        </w:rPr>
        <w:t>…</w:t>
      </w:r>
      <w:r w:rsidR="007F279B">
        <w:rPr>
          <w:rFonts w:ascii="Times New Roman" w:hAnsi="Times New Roman" w:cs="Times New Roman"/>
          <w:color w:val="000000"/>
          <w:sz w:val="24"/>
          <w:szCs w:val="24"/>
          <w:lang w:val="fr-FR" w:eastAsia="fr-FR"/>
        </w:rPr>
        <w:t>…….</w:t>
      </w:r>
      <w:r w:rsidR="004D0267">
        <w:rPr>
          <w:rFonts w:ascii="Times New Roman" w:hAnsi="Times New Roman" w:cs="Times New Roman"/>
          <w:color w:val="000000"/>
          <w:sz w:val="24"/>
          <w:szCs w:val="24"/>
          <w:lang w:val="fr-FR" w:eastAsia="fr-FR"/>
        </w:rPr>
        <w:t>.[6]</w:t>
      </w:r>
    </w:p>
    <w:p w:rsidR="003455B1" w:rsidRPr="00975368" w:rsidRDefault="00773667" w:rsidP="000365DB">
      <w:pPr>
        <w:spacing w:before="100" w:beforeAutospacing="1" w:after="100" w:afterAutospacing="1"/>
        <w:jc w:val="both"/>
        <w:rPr>
          <w:rFonts w:ascii="Times New Roman" w:hAnsi="Times New Roman" w:cs="Times New Roman"/>
          <w:b/>
          <w:bCs/>
          <w:color w:val="000000"/>
          <w:sz w:val="28"/>
          <w:szCs w:val="28"/>
          <w:lang w:val="fr-FR" w:eastAsia="fr-FR"/>
        </w:rPr>
      </w:pPr>
      <w:r w:rsidRPr="00975368">
        <w:rPr>
          <w:rFonts w:ascii="Times New Roman" w:hAnsi="Times New Roman" w:cs="Times New Roman"/>
          <w:b/>
          <w:bCs/>
          <w:color w:val="000000"/>
          <w:sz w:val="28"/>
          <w:szCs w:val="28"/>
          <w:lang w:val="fr-FR" w:eastAsia="fr-FR"/>
        </w:rPr>
        <w:t>5</w:t>
      </w:r>
      <w:r w:rsidR="00645395" w:rsidRPr="00975368">
        <w:rPr>
          <w:rFonts w:ascii="Times New Roman" w:hAnsi="Times New Roman" w:cs="Times New Roman"/>
          <w:b/>
          <w:bCs/>
          <w:color w:val="000000"/>
          <w:sz w:val="28"/>
          <w:szCs w:val="28"/>
          <w:lang w:val="fr-FR" w:eastAsia="fr-FR"/>
        </w:rPr>
        <w:t xml:space="preserve">.4.1 </w:t>
      </w:r>
      <w:r w:rsidR="003455B1" w:rsidRPr="00975368">
        <w:rPr>
          <w:rFonts w:ascii="Times New Roman" w:hAnsi="Times New Roman" w:cs="Times New Roman"/>
          <w:b/>
          <w:bCs/>
          <w:color w:val="000000"/>
          <w:sz w:val="28"/>
          <w:szCs w:val="28"/>
          <w:lang w:val="fr-FR" w:eastAsia="fr-FR"/>
        </w:rPr>
        <w:t>Gagnez du temps</w:t>
      </w:r>
    </w:p>
    <w:p w:rsidR="003455B1" w:rsidRPr="00975368" w:rsidRDefault="00C8418B" w:rsidP="00975368">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r w:rsidRPr="00975368">
        <w:rPr>
          <w:rFonts w:ascii="Times New Roman" w:hAnsi="Times New Roman" w:cs="Times New Roman"/>
          <w:color w:val="000000"/>
          <w:sz w:val="24"/>
          <w:szCs w:val="24"/>
          <w:lang w:val="fr-FR" w:eastAsia="fr-FR"/>
        </w:rPr>
        <w:t>L</w:t>
      </w:r>
      <w:r w:rsidR="003455B1" w:rsidRPr="00975368">
        <w:rPr>
          <w:rFonts w:ascii="Times New Roman" w:hAnsi="Times New Roman" w:cs="Times New Roman"/>
          <w:color w:val="000000"/>
          <w:sz w:val="24"/>
          <w:szCs w:val="24"/>
          <w:lang w:val="fr-FR" w:eastAsia="fr-FR"/>
        </w:rPr>
        <w:t xml:space="preserve">e vendeur attend généralement d’être payé avant d’envoyer l'objet. Vous avez donc tout intérêt à le régler rapidement pour recevoir votre objet au plus vite ! Payer par chèque ou virement bancaire prend souvent trois jours, voire plus. Avec </w:t>
      </w:r>
      <w:proofErr w:type="spellStart"/>
      <w:r w:rsidR="003455B1" w:rsidRPr="00975368">
        <w:rPr>
          <w:rFonts w:ascii="Times New Roman" w:hAnsi="Times New Roman" w:cs="Times New Roman"/>
          <w:color w:val="000000"/>
          <w:sz w:val="24"/>
          <w:szCs w:val="24"/>
          <w:lang w:val="fr-FR" w:eastAsia="fr-FR"/>
        </w:rPr>
        <w:t>PayPal</w:t>
      </w:r>
      <w:proofErr w:type="spellEnd"/>
      <w:r w:rsidR="003455B1" w:rsidRPr="00975368">
        <w:rPr>
          <w:rFonts w:ascii="Times New Roman" w:hAnsi="Times New Roman" w:cs="Times New Roman"/>
          <w:color w:val="000000"/>
          <w:sz w:val="24"/>
          <w:szCs w:val="24"/>
          <w:lang w:val="fr-FR" w:eastAsia="fr-FR"/>
        </w:rPr>
        <w:t>, vous payez en quelques clics et votre vendeur reçoit l’argent immédiatement. Il peut donc vous envoyer votre objet illico.</w:t>
      </w:r>
    </w:p>
    <w:p w:rsidR="003455B1" w:rsidRPr="00975368" w:rsidRDefault="00773667" w:rsidP="000365DB">
      <w:pPr>
        <w:spacing w:before="100" w:beforeAutospacing="1" w:after="100" w:afterAutospacing="1"/>
        <w:jc w:val="both"/>
        <w:rPr>
          <w:rFonts w:ascii="Times New Roman" w:hAnsi="Times New Roman" w:cs="Times New Roman"/>
          <w:b/>
          <w:bCs/>
          <w:color w:val="000000"/>
          <w:sz w:val="28"/>
          <w:szCs w:val="28"/>
          <w:lang w:val="fr-FR" w:eastAsia="fr-FR"/>
        </w:rPr>
      </w:pPr>
      <w:r w:rsidRPr="00975368">
        <w:rPr>
          <w:rFonts w:ascii="Times New Roman" w:hAnsi="Times New Roman" w:cs="Times New Roman"/>
          <w:b/>
          <w:bCs/>
          <w:color w:val="000000"/>
          <w:sz w:val="28"/>
          <w:szCs w:val="28"/>
          <w:lang w:val="fr-FR" w:eastAsia="fr-FR"/>
        </w:rPr>
        <w:t>5</w:t>
      </w:r>
      <w:r w:rsidR="00645395" w:rsidRPr="00975368">
        <w:rPr>
          <w:rFonts w:ascii="Times New Roman" w:hAnsi="Times New Roman" w:cs="Times New Roman"/>
          <w:b/>
          <w:bCs/>
          <w:color w:val="000000"/>
          <w:sz w:val="28"/>
          <w:szCs w:val="28"/>
          <w:lang w:val="fr-FR" w:eastAsia="fr-FR"/>
        </w:rPr>
        <w:t xml:space="preserve">.4.2 </w:t>
      </w:r>
      <w:r w:rsidR="003455B1" w:rsidRPr="00975368">
        <w:rPr>
          <w:rFonts w:ascii="Times New Roman" w:hAnsi="Times New Roman" w:cs="Times New Roman"/>
          <w:b/>
          <w:bCs/>
          <w:color w:val="000000"/>
          <w:sz w:val="28"/>
          <w:szCs w:val="28"/>
          <w:lang w:val="fr-FR" w:eastAsia="fr-FR"/>
        </w:rPr>
        <w:t>Payez en ligne de manière sécurisée</w:t>
      </w:r>
    </w:p>
    <w:p w:rsidR="003455B1" w:rsidRPr="00975368" w:rsidRDefault="003455B1" w:rsidP="00975368">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r w:rsidRPr="00975368">
        <w:rPr>
          <w:rFonts w:ascii="Times New Roman" w:hAnsi="Times New Roman" w:cs="Times New Roman"/>
          <w:color w:val="000000"/>
          <w:sz w:val="24"/>
          <w:szCs w:val="24"/>
          <w:lang w:val="fr-FR" w:eastAsia="fr-FR"/>
        </w:rPr>
        <w:t xml:space="preserve">Depuis 10 ans, </w:t>
      </w:r>
      <w:proofErr w:type="spellStart"/>
      <w:r w:rsidRPr="00975368">
        <w:rPr>
          <w:rFonts w:ascii="Times New Roman" w:hAnsi="Times New Roman" w:cs="Times New Roman"/>
          <w:color w:val="000000"/>
          <w:sz w:val="24"/>
          <w:szCs w:val="24"/>
          <w:lang w:val="fr-FR" w:eastAsia="fr-FR"/>
        </w:rPr>
        <w:t>PayPal</w:t>
      </w:r>
      <w:proofErr w:type="spellEnd"/>
      <w:r w:rsidRPr="00975368">
        <w:rPr>
          <w:rFonts w:ascii="Times New Roman" w:hAnsi="Times New Roman" w:cs="Times New Roman"/>
          <w:color w:val="000000"/>
          <w:sz w:val="24"/>
          <w:szCs w:val="24"/>
          <w:lang w:val="fr-FR" w:eastAsia="fr-FR"/>
        </w:rPr>
        <w:t xml:space="preserve"> sécurise les transactions en ligne dans le monde entier. Lorsque vous payez avec </w:t>
      </w:r>
      <w:proofErr w:type="spellStart"/>
      <w:r w:rsidRPr="00975368">
        <w:rPr>
          <w:rFonts w:ascii="Times New Roman" w:hAnsi="Times New Roman" w:cs="Times New Roman"/>
          <w:color w:val="000000"/>
          <w:sz w:val="24"/>
          <w:szCs w:val="24"/>
          <w:lang w:val="fr-FR" w:eastAsia="fr-FR"/>
        </w:rPr>
        <w:t>PayPal</w:t>
      </w:r>
      <w:proofErr w:type="spellEnd"/>
      <w:r w:rsidRPr="00975368">
        <w:rPr>
          <w:rFonts w:ascii="Times New Roman" w:hAnsi="Times New Roman" w:cs="Times New Roman"/>
          <w:color w:val="000000"/>
          <w:sz w:val="24"/>
          <w:szCs w:val="24"/>
          <w:lang w:val="fr-FR" w:eastAsia="fr-FR"/>
        </w:rPr>
        <w:t>, vos coordonnées bancaires sont cryptées et ne sont jamais dévoilées au vendeur. Vous êtes également protégé à 100% en cas d’utilisation frauduleuse de votre compte. Ainsi, vous achetez en ligne l'esprit tranquille.</w:t>
      </w:r>
    </w:p>
    <w:p w:rsidR="003455B1" w:rsidRPr="00975368" w:rsidRDefault="00773667" w:rsidP="000365DB">
      <w:pPr>
        <w:spacing w:before="100" w:beforeAutospacing="1" w:after="100" w:afterAutospacing="1"/>
        <w:jc w:val="both"/>
        <w:rPr>
          <w:rFonts w:ascii="Times New Roman" w:hAnsi="Times New Roman" w:cs="Times New Roman"/>
          <w:b/>
          <w:bCs/>
          <w:color w:val="000000"/>
          <w:sz w:val="28"/>
          <w:szCs w:val="28"/>
          <w:lang w:val="fr-FR" w:eastAsia="fr-FR"/>
        </w:rPr>
      </w:pPr>
      <w:r w:rsidRPr="00975368">
        <w:rPr>
          <w:rFonts w:ascii="Times New Roman" w:hAnsi="Times New Roman" w:cs="Times New Roman"/>
          <w:b/>
          <w:bCs/>
          <w:color w:val="000000"/>
          <w:sz w:val="28"/>
          <w:szCs w:val="28"/>
          <w:lang w:val="fr-FR" w:eastAsia="fr-FR"/>
        </w:rPr>
        <w:t>5</w:t>
      </w:r>
      <w:r w:rsidR="00645395" w:rsidRPr="00975368">
        <w:rPr>
          <w:rFonts w:ascii="Times New Roman" w:hAnsi="Times New Roman" w:cs="Times New Roman"/>
          <w:b/>
          <w:bCs/>
          <w:color w:val="000000"/>
          <w:sz w:val="28"/>
          <w:szCs w:val="28"/>
          <w:lang w:val="fr-FR" w:eastAsia="fr-FR"/>
        </w:rPr>
        <w:t xml:space="preserve">.4.3 </w:t>
      </w:r>
      <w:r w:rsidR="003455B1" w:rsidRPr="00975368">
        <w:rPr>
          <w:rFonts w:ascii="Times New Roman" w:hAnsi="Times New Roman" w:cs="Times New Roman"/>
          <w:b/>
          <w:bCs/>
          <w:color w:val="000000"/>
          <w:sz w:val="28"/>
          <w:szCs w:val="28"/>
          <w:lang w:val="fr-FR" w:eastAsia="fr-FR"/>
        </w:rPr>
        <w:t xml:space="preserve">Bénéficiez de la Protection des Achats </w:t>
      </w:r>
      <w:proofErr w:type="spellStart"/>
      <w:r w:rsidR="003455B1" w:rsidRPr="00975368">
        <w:rPr>
          <w:rFonts w:ascii="Times New Roman" w:hAnsi="Times New Roman" w:cs="Times New Roman"/>
          <w:b/>
          <w:bCs/>
          <w:color w:val="000000"/>
          <w:sz w:val="28"/>
          <w:szCs w:val="28"/>
          <w:lang w:val="fr-FR" w:eastAsia="fr-FR"/>
        </w:rPr>
        <w:t>PayPal</w:t>
      </w:r>
      <w:proofErr w:type="spellEnd"/>
    </w:p>
    <w:p w:rsidR="003455B1" w:rsidRPr="00975368" w:rsidRDefault="00015AB5" w:rsidP="00975368">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r w:rsidRPr="00975368">
        <w:rPr>
          <w:rFonts w:ascii="Times New Roman" w:hAnsi="Times New Roman" w:cs="Times New Roman"/>
          <w:color w:val="000000"/>
          <w:sz w:val="24"/>
          <w:szCs w:val="24"/>
          <w:lang w:val="fr-FR" w:eastAsia="fr-FR"/>
        </w:rPr>
        <w:t xml:space="preserve">○ </w:t>
      </w:r>
      <w:r w:rsidR="003455B1" w:rsidRPr="00975368">
        <w:rPr>
          <w:rFonts w:ascii="Times New Roman" w:hAnsi="Times New Roman" w:cs="Times New Roman"/>
          <w:color w:val="000000"/>
          <w:sz w:val="24"/>
          <w:szCs w:val="24"/>
          <w:lang w:val="fr-FR" w:eastAsia="fr-FR"/>
        </w:rPr>
        <w:t xml:space="preserve">Vous êtes livré ou remboursé quand vous payez avec </w:t>
      </w:r>
      <w:proofErr w:type="spellStart"/>
      <w:r w:rsidR="003455B1" w:rsidRPr="00975368">
        <w:rPr>
          <w:rFonts w:ascii="Times New Roman" w:hAnsi="Times New Roman" w:cs="Times New Roman"/>
          <w:color w:val="000000"/>
          <w:sz w:val="24"/>
          <w:szCs w:val="24"/>
          <w:lang w:val="fr-FR" w:eastAsia="fr-FR"/>
        </w:rPr>
        <w:t>PayPal</w:t>
      </w:r>
      <w:proofErr w:type="spellEnd"/>
      <w:r w:rsidR="003455B1" w:rsidRPr="00975368">
        <w:rPr>
          <w:rFonts w:ascii="Times New Roman" w:hAnsi="Times New Roman" w:cs="Times New Roman"/>
          <w:color w:val="000000"/>
          <w:sz w:val="24"/>
          <w:szCs w:val="24"/>
          <w:lang w:val="fr-FR" w:eastAsia="fr-FR"/>
        </w:rPr>
        <w:t xml:space="preserve">, peu importe le format d'Achat que vous préférez : Enchères, Prix fixe (Achat immédiat) ou Petites Annonces. </w:t>
      </w:r>
    </w:p>
    <w:p w:rsidR="003455B1" w:rsidRPr="00975368" w:rsidRDefault="00015AB5" w:rsidP="004D0267">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r w:rsidRPr="00975368">
        <w:rPr>
          <w:rFonts w:ascii="Times New Roman" w:hAnsi="Times New Roman" w:cs="Times New Roman"/>
          <w:color w:val="000000"/>
          <w:sz w:val="24"/>
          <w:szCs w:val="24"/>
          <w:lang w:val="fr-FR" w:eastAsia="fr-FR"/>
        </w:rPr>
        <w:t xml:space="preserve">○ </w:t>
      </w:r>
      <w:r w:rsidR="003455B1" w:rsidRPr="00975368">
        <w:rPr>
          <w:rFonts w:ascii="Times New Roman" w:hAnsi="Times New Roman" w:cs="Times New Roman"/>
          <w:color w:val="000000"/>
          <w:sz w:val="24"/>
          <w:szCs w:val="24"/>
          <w:lang w:val="fr-FR" w:eastAsia="fr-FR"/>
        </w:rPr>
        <w:t>De plus, si vous effectuez un achat au format Enchères ou Achat immédiat, vous êtes également protégé en cas de réception d’un objet non conforme</w:t>
      </w:r>
      <w:r w:rsidR="004D0267">
        <w:rPr>
          <w:rFonts w:ascii="Times New Roman" w:hAnsi="Times New Roman" w:cs="Times New Roman"/>
          <w:color w:val="000000"/>
          <w:sz w:val="24"/>
          <w:szCs w:val="24"/>
          <w:lang w:val="fr-FR" w:eastAsia="fr-FR"/>
        </w:rPr>
        <w:t>.</w:t>
      </w:r>
    </w:p>
    <w:p w:rsidR="003455B1" w:rsidRPr="00975368" w:rsidRDefault="003455B1" w:rsidP="00975368">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r w:rsidRPr="00975368">
        <w:rPr>
          <w:rFonts w:ascii="Times New Roman" w:hAnsi="Times New Roman" w:cs="Times New Roman"/>
          <w:color w:val="000000"/>
          <w:sz w:val="24"/>
          <w:szCs w:val="24"/>
          <w:lang w:val="fr-FR" w:eastAsia="fr-FR"/>
        </w:rPr>
        <w:lastRenderedPageBreak/>
        <w:t xml:space="preserve">Pour faciliter vos démarches et la communication avec votre vendeur, </w:t>
      </w:r>
      <w:proofErr w:type="spellStart"/>
      <w:r w:rsidRPr="00975368">
        <w:rPr>
          <w:rFonts w:ascii="Times New Roman" w:hAnsi="Times New Roman" w:cs="Times New Roman"/>
          <w:color w:val="000000"/>
          <w:sz w:val="24"/>
          <w:szCs w:val="24"/>
          <w:lang w:val="fr-FR" w:eastAsia="fr-FR"/>
        </w:rPr>
        <w:t>PayPal</w:t>
      </w:r>
      <w:proofErr w:type="spellEnd"/>
      <w:r w:rsidRPr="00975368">
        <w:rPr>
          <w:rFonts w:ascii="Times New Roman" w:hAnsi="Times New Roman" w:cs="Times New Roman"/>
          <w:color w:val="000000"/>
          <w:sz w:val="24"/>
          <w:szCs w:val="24"/>
          <w:lang w:val="fr-FR" w:eastAsia="fr-FR"/>
        </w:rPr>
        <w:t xml:space="preserve"> met à votre disposition un Gestionnaire de litiges et vous rembourse intégralement si nous décidons en votre faveur.  </w:t>
      </w:r>
    </w:p>
    <w:p w:rsidR="00975368" w:rsidRPr="00AF4CF2" w:rsidRDefault="003455B1" w:rsidP="00AF4CF2">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r w:rsidRPr="00975368">
        <w:rPr>
          <w:rFonts w:ascii="Times New Roman" w:hAnsi="Times New Roman" w:cs="Times New Roman"/>
          <w:color w:val="000000"/>
          <w:sz w:val="24"/>
          <w:szCs w:val="24"/>
          <w:lang w:val="fr-FR" w:eastAsia="fr-FR"/>
        </w:rPr>
        <w:t xml:space="preserve">Si vous rencontrez un problème dans le cadre d’un achat, rendez-vous dans le </w:t>
      </w:r>
      <w:hyperlink r:id="rId40" w:history="1">
        <w:r w:rsidRPr="00975368">
          <w:rPr>
            <w:rFonts w:ascii="Times New Roman" w:hAnsi="Times New Roman" w:cs="Times New Roman"/>
            <w:color w:val="000000"/>
            <w:sz w:val="24"/>
            <w:szCs w:val="24"/>
            <w:lang w:val="fr-FR" w:eastAsia="fr-FR"/>
          </w:rPr>
          <w:t>Gestionnaire de litiges</w:t>
        </w:r>
      </w:hyperlink>
      <w:r w:rsidRPr="00975368">
        <w:rPr>
          <w:rFonts w:ascii="Times New Roman" w:hAnsi="Times New Roman" w:cs="Times New Roman"/>
          <w:color w:val="000000"/>
          <w:sz w:val="24"/>
          <w:szCs w:val="24"/>
          <w:lang w:val="fr-FR" w:eastAsia="fr-FR"/>
        </w:rPr>
        <w:t>.</w:t>
      </w:r>
    </w:p>
    <w:p w:rsidR="003455B1" w:rsidRPr="00975368" w:rsidRDefault="00773667" w:rsidP="000365DB">
      <w:pPr>
        <w:spacing w:before="100" w:beforeAutospacing="1" w:after="100" w:afterAutospacing="1"/>
        <w:jc w:val="both"/>
        <w:rPr>
          <w:rFonts w:ascii="Times New Roman" w:hAnsi="Times New Roman" w:cs="Times New Roman"/>
          <w:b/>
          <w:bCs/>
          <w:color w:val="000000"/>
          <w:sz w:val="28"/>
          <w:szCs w:val="28"/>
          <w:lang w:val="fr-FR" w:eastAsia="fr-FR"/>
        </w:rPr>
      </w:pPr>
      <w:r w:rsidRPr="00975368">
        <w:rPr>
          <w:rFonts w:ascii="Times New Roman" w:hAnsi="Times New Roman" w:cs="Times New Roman"/>
          <w:b/>
          <w:bCs/>
          <w:color w:val="000000"/>
          <w:sz w:val="28"/>
          <w:szCs w:val="28"/>
          <w:lang w:val="fr-FR" w:eastAsia="fr-FR"/>
        </w:rPr>
        <w:t>5</w:t>
      </w:r>
      <w:r w:rsidR="00645395" w:rsidRPr="00975368">
        <w:rPr>
          <w:rFonts w:ascii="Times New Roman" w:hAnsi="Times New Roman" w:cs="Times New Roman"/>
          <w:b/>
          <w:bCs/>
          <w:color w:val="000000"/>
          <w:sz w:val="28"/>
          <w:szCs w:val="28"/>
          <w:lang w:val="fr-FR" w:eastAsia="fr-FR"/>
        </w:rPr>
        <w:t>.4.4</w:t>
      </w:r>
      <w:r w:rsidR="003455B1" w:rsidRPr="00975368">
        <w:rPr>
          <w:rFonts w:ascii="Times New Roman" w:hAnsi="Times New Roman" w:cs="Times New Roman"/>
          <w:b/>
          <w:bCs/>
          <w:color w:val="000000"/>
          <w:sz w:val="28"/>
          <w:szCs w:val="28"/>
          <w:lang w:val="fr-FR" w:eastAsia="fr-FR"/>
        </w:rPr>
        <w:t xml:space="preserve"> Avec </w:t>
      </w:r>
      <w:proofErr w:type="spellStart"/>
      <w:r w:rsidR="003455B1" w:rsidRPr="00975368">
        <w:rPr>
          <w:rFonts w:ascii="Times New Roman" w:hAnsi="Times New Roman" w:cs="Times New Roman"/>
          <w:b/>
          <w:bCs/>
          <w:color w:val="000000"/>
          <w:sz w:val="28"/>
          <w:szCs w:val="28"/>
          <w:lang w:val="fr-FR" w:eastAsia="fr-FR"/>
        </w:rPr>
        <w:t>PayPal</w:t>
      </w:r>
      <w:proofErr w:type="spellEnd"/>
      <w:r w:rsidR="003455B1" w:rsidRPr="00975368">
        <w:rPr>
          <w:rFonts w:ascii="Times New Roman" w:hAnsi="Times New Roman" w:cs="Times New Roman"/>
          <w:b/>
          <w:bCs/>
          <w:color w:val="000000"/>
          <w:sz w:val="28"/>
          <w:szCs w:val="28"/>
          <w:lang w:val="fr-FR" w:eastAsia="fr-FR"/>
        </w:rPr>
        <w:t>, payez avec la carte de votre choix</w:t>
      </w:r>
    </w:p>
    <w:p w:rsidR="00015AB5" w:rsidRPr="00975368" w:rsidRDefault="003455B1" w:rsidP="00975368">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r w:rsidRPr="00975368">
        <w:rPr>
          <w:rFonts w:ascii="Times New Roman" w:hAnsi="Times New Roman" w:cs="Times New Roman"/>
          <w:color w:val="000000"/>
          <w:sz w:val="24"/>
          <w:szCs w:val="24"/>
          <w:lang w:val="fr-FR" w:eastAsia="fr-FR"/>
        </w:rPr>
        <w:t xml:space="preserve">Avec </w:t>
      </w:r>
      <w:proofErr w:type="spellStart"/>
      <w:r w:rsidRPr="00975368">
        <w:rPr>
          <w:rFonts w:ascii="Times New Roman" w:hAnsi="Times New Roman" w:cs="Times New Roman"/>
          <w:color w:val="000000"/>
          <w:sz w:val="24"/>
          <w:szCs w:val="24"/>
          <w:lang w:val="fr-FR" w:eastAsia="fr-FR"/>
        </w:rPr>
        <w:t>PayPal</w:t>
      </w:r>
      <w:proofErr w:type="spellEnd"/>
      <w:r w:rsidRPr="00975368">
        <w:rPr>
          <w:rFonts w:ascii="Times New Roman" w:hAnsi="Times New Roman" w:cs="Times New Roman"/>
          <w:color w:val="000000"/>
          <w:sz w:val="24"/>
          <w:szCs w:val="24"/>
          <w:lang w:val="fr-FR" w:eastAsia="fr-FR"/>
        </w:rPr>
        <w:t>, vous pouvez payer tous vos achats</w:t>
      </w:r>
      <w:r w:rsidR="00C8418B" w:rsidRPr="00975368">
        <w:rPr>
          <w:rFonts w:ascii="Times New Roman" w:hAnsi="Times New Roman" w:cs="Times New Roman"/>
          <w:color w:val="000000"/>
          <w:sz w:val="24"/>
          <w:szCs w:val="24"/>
          <w:lang w:val="fr-FR" w:eastAsia="fr-FR"/>
        </w:rPr>
        <w:t xml:space="preserve"> partout dans le monde</w:t>
      </w:r>
      <w:r w:rsidRPr="00975368">
        <w:rPr>
          <w:rFonts w:ascii="Times New Roman" w:hAnsi="Times New Roman" w:cs="Times New Roman"/>
          <w:color w:val="000000"/>
          <w:sz w:val="24"/>
          <w:szCs w:val="24"/>
          <w:lang w:val="fr-FR" w:eastAsia="fr-FR"/>
        </w:rPr>
        <w:t xml:space="preserve"> avec votre carte : Visa, Mastercard, CB Nationale ou AMEX. Vous pouvez également payer à crédit avec les cartes Aurore, Co</w:t>
      </w:r>
      <w:r w:rsidR="00015AB5" w:rsidRPr="00975368">
        <w:rPr>
          <w:rFonts w:ascii="Times New Roman" w:hAnsi="Times New Roman" w:cs="Times New Roman"/>
          <w:color w:val="000000"/>
          <w:sz w:val="24"/>
          <w:szCs w:val="24"/>
          <w:lang w:val="fr-FR" w:eastAsia="fr-FR"/>
        </w:rPr>
        <w:t>finoga, 4étoiles et Privilège.</w:t>
      </w:r>
    </w:p>
    <w:p w:rsidR="003455B1" w:rsidRPr="00975368" w:rsidRDefault="003455B1" w:rsidP="00975368">
      <w:pPr>
        <w:spacing w:before="100" w:beforeAutospacing="1" w:after="100" w:afterAutospacing="1" w:line="360" w:lineRule="auto"/>
        <w:ind w:firstLine="708"/>
        <w:jc w:val="both"/>
        <w:rPr>
          <w:rFonts w:ascii="Times New Roman" w:hAnsi="Times New Roman" w:cs="Times New Roman"/>
          <w:color w:val="000000"/>
          <w:sz w:val="24"/>
          <w:szCs w:val="24"/>
          <w:lang w:val="fr-FR" w:eastAsia="fr-FR"/>
        </w:rPr>
      </w:pPr>
      <w:r w:rsidRPr="00975368">
        <w:rPr>
          <w:rFonts w:ascii="Times New Roman" w:hAnsi="Times New Roman" w:cs="Times New Roman"/>
          <w:color w:val="000000"/>
          <w:sz w:val="24"/>
          <w:szCs w:val="24"/>
          <w:lang w:val="fr-FR" w:eastAsia="fr-FR"/>
        </w:rPr>
        <w:t>À noter : Si vous ne possédez pas de carte, vous pouvez également payer vos achats par compte bancaire.</w:t>
      </w:r>
      <w:r w:rsidR="004D0267">
        <w:rPr>
          <w:rFonts w:ascii="Times New Roman" w:hAnsi="Times New Roman" w:cs="Times New Roman"/>
          <w:color w:val="000000"/>
          <w:sz w:val="24"/>
          <w:szCs w:val="24"/>
          <w:lang w:val="fr-FR" w:eastAsia="fr-FR"/>
        </w:rPr>
        <w:t xml:space="preserve"> </w:t>
      </w:r>
      <w:r w:rsidR="007F279B">
        <w:rPr>
          <w:rFonts w:ascii="Times New Roman" w:hAnsi="Times New Roman" w:cs="Times New Roman"/>
          <w:noProof/>
          <w:color w:val="000000"/>
          <w:sz w:val="32"/>
          <w:szCs w:val="32"/>
        </w:rPr>
        <w:drawing>
          <wp:anchor distT="76200" distB="76200" distL="95250" distR="95250" simplePos="0" relativeHeight="251663360" behindDoc="0" locked="0" layoutInCell="1" allowOverlap="0" wp14:anchorId="7A38D3B1" wp14:editId="711E2B5D">
            <wp:simplePos x="0" y="0"/>
            <wp:positionH relativeFrom="column">
              <wp:posOffset>1945005</wp:posOffset>
            </wp:positionH>
            <wp:positionV relativeFrom="line">
              <wp:posOffset>688340</wp:posOffset>
            </wp:positionV>
            <wp:extent cx="1901190" cy="863600"/>
            <wp:effectExtent l="171450" t="171450" r="365760" b="336550"/>
            <wp:wrapSquare wrapText="bothSides"/>
            <wp:docPr id="5" name="Image 6" descr="http://pics.ebaystatic.com/aw/pics/fr/paypal/v2/Acheteurs_cart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http://pics.ebaystatic.com/aw/pics/fr/paypal/v2/Acheteurs_cartes.gif"/>
                    <pic:cNvPicPr>
                      <a:picLocks noChangeAspect="1" noChangeArrowheads="1"/>
                    </pic:cNvPicPr>
                  </pic:nvPicPr>
                  <pic:blipFill>
                    <a:blip r:embed="rId41"/>
                    <a:srcRect/>
                    <a:stretch>
                      <a:fillRect/>
                    </a:stretch>
                  </pic:blipFill>
                  <pic:spPr bwMode="auto">
                    <a:xfrm>
                      <a:off x="0" y="0"/>
                      <a:ext cx="1901190" cy="863600"/>
                    </a:xfrm>
                    <a:prstGeom prst="rect">
                      <a:avLst/>
                    </a:prstGeom>
                    <a:ln>
                      <a:noFill/>
                    </a:ln>
                    <a:effectLst>
                      <a:outerShdw blurRad="292100" dist="139700" dir="2700000" algn="tl" rotWithShape="0">
                        <a:srgbClr val="333333">
                          <a:alpha val="65000"/>
                        </a:srgbClr>
                      </a:outerShdw>
                    </a:effectLst>
                  </pic:spPr>
                </pic:pic>
              </a:graphicData>
            </a:graphic>
          </wp:anchor>
        </w:drawing>
      </w:r>
      <w:r w:rsidR="004D0267">
        <w:rPr>
          <w:rFonts w:ascii="Times New Roman" w:hAnsi="Times New Roman" w:cs="Times New Roman"/>
          <w:color w:val="000000"/>
          <w:sz w:val="24"/>
          <w:szCs w:val="24"/>
          <w:lang w:val="fr-FR" w:eastAsia="fr-FR"/>
        </w:rPr>
        <w:t>……..[6]</w:t>
      </w:r>
    </w:p>
    <w:p w:rsidR="00F22900" w:rsidRDefault="00F22900" w:rsidP="006656C7">
      <w:pPr>
        <w:shd w:val="clear" w:color="auto" w:fill="FFFFFF"/>
        <w:spacing w:after="68"/>
        <w:ind w:left="-567" w:right="-1054"/>
        <w:jc w:val="both"/>
        <w:rPr>
          <w:rFonts w:ascii="Times New Roman" w:hAnsi="Times New Roman" w:cs="Times New Roman"/>
          <w:color w:val="000000"/>
          <w:sz w:val="32"/>
          <w:szCs w:val="32"/>
          <w:lang w:val="fr-FR"/>
        </w:rPr>
      </w:pPr>
    </w:p>
    <w:p w:rsidR="00F22900" w:rsidRDefault="00F22900" w:rsidP="006656C7">
      <w:pPr>
        <w:shd w:val="clear" w:color="auto" w:fill="FFFFFF"/>
        <w:spacing w:after="68"/>
        <w:ind w:left="-567" w:right="-1054"/>
        <w:jc w:val="both"/>
        <w:rPr>
          <w:rFonts w:ascii="Times New Roman" w:hAnsi="Times New Roman" w:cs="Times New Roman"/>
          <w:color w:val="000000"/>
          <w:sz w:val="32"/>
          <w:szCs w:val="32"/>
          <w:lang w:val="fr-FR"/>
        </w:rPr>
      </w:pPr>
    </w:p>
    <w:p w:rsidR="00A107F8" w:rsidRDefault="00A107F8" w:rsidP="00A107F8">
      <w:pPr>
        <w:tabs>
          <w:tab w:val="num" w:pos="-142"/>
          <w:tab w:val="num" w:pos="142"/>
          <w:tab w:val="num" w:pos="284"/>
        </w:tabs>
        <w:spacing w:before="100" w:beforeAutospacing="1" w:after="100" w:afterAutospacing="1"/>
        <w:ind w:firstLine="567"/>
        <w:jc w:val="both"/>
        <w:rPr>
          <w:rFonts w:ascii="Times New Roman" w:hAnsi="Times New Roman" w:cs="Times New Roman"/>
          <w:b/>
          <w:bCs/>
          <w:color w:val="000000"/>
          <w:sz w:val="32"/>
          <w:szCs w:val="32"/>
          <w:lang w:val="fr-FR" w:eastAsia="fr-FR"/>
        </w:rPr>
      </w:pPr>
    </w:p>
    <w:p w:rsidR="00A107F8" w:rsidRDefault="00A107F8" w:rsidP="00A107F8">
      <w:pPr>
        <w:tabs>
          <w:tab w:val="num" w:pos="-142"/>
          <w:tab w:val="num" w:pos="142"/>
          <w:tab w:val="num" w:pos="284"/>
        </w:tabs>
        <w:spacing w:before="100" w:beforeAutospacing="1" w:after="100" w:afterAutospacing="1"/>
        <w:ind w:firstLine="567"/>
        <w:jc w:val="both"/>
        <w:rPr>
          <w:rFonts w:ascii="Times New Roman" w:hAnsi="Times New Roman" w:cs="Times New Roman"/>
          <w:b/>
          <w:bCs/>
          <w:color w:val="000000"/>
          <w:sz w:val="32"/>
          <w:szCs w:val="32"/>
          <w:lang w:val="fr-FR" w:eastAsia="fr-FR"/>
        </w:rPr>
      </w:pPr>
    </w:p>
    <w:p w:rsidR="00A107F8" w:rsidRPr="00975368" w:rsidRDefault="00773667" w:rsidP="00143C69">
      <w:pPr>
        <w:tabs>
          <w:tab w:val="num" w:pos="-142"/>
          <w:tab w:val="num" w:pos="142"/>
          <w:tab w:val="num" w:pos="284"/>
        </w:tabs>
        <w:spacing w:before="100" w:beforeAutospacing="1" w:after="100" w:afterAutospacing="1"/>
        <w:jc w:val="both"/>
        <w:rPr>
          <w:rFonts w:ascii="Times New Roman" w:hAnsi="Times New Roman" w:cs="Times New Roman"/>
          <w:b/>
          <w:bCs/>
          <w:color w:val="000000"/>
          <w:sz w:val="28"/>
          <w:szCs w:val="28"/>
          <w:lang w:val="fr-FR" w:eastAsia="fr-FR"/>
        </w:rPr>
      </w:pPr>
      <w:r w:rsidRPr="00975368">
        <w:rPr>
          <w:rFonts w:ascii="Times New Roman" w:hAnsi="Times New Roman" w:cs="Times New Roman"/>
          <w:b/>
          <w:bCs/>
          <w:color w:val="000000"/>
          <w:sz w:val="28"/>
          <w:szCs w:val="28"/>
          <w:lang w:val="fr-FR" w:eastAsia="fr-FR"/>
        </w:rPr>
        <w:t>6</w:t>
      </w:r>
      <w:r w:rsidR="00645395" w:rsidRPr="00975368">
        <w:rPr>
          <w:rFonts w:ascii="Times New Roman" w:hAnsi="Times New Roman" w:cs="Times New Roman"/>
          <w:b/>
          <w:bCs/>
          <w:color w:val="000000"/>
          <w:sz w:val="28"/>
          <w:szCs w:val="28"/>
          <w:lang w:val="fr-FR" w:eastAsia="fr-FR"/>
        </w:rPr>
        <w:t xml:space="preserve"> </w:t>
      </w:r>
      <w:r w:rsidR="00A107F8" w:rsidRPr="00975368">
        <w:rPr>
          <w:rFonts w:ascii="Times New Roman" w:hAnsi="Times New Roman" w:cs="Times New Roman"/>
          <w:b/>
          <w:bCs/>
          <w:color w:val="000000"/>
          <w:sz w:val="28"/>
          <w:szCs w:val="28"/>
          <w:lang w:val="fr-FR" w:eastAsia="fr-FR"/>
        </w:rPr>
        <w:t>présentation de l'entreprise de notre site web:</w:t>
      </w:r>
    </w:p>
    <w:p w:rsidR="00A107F8" w:rsidRPr="00975368" w:rsidRDefault="00773667" w:rsidP="000C3C03">
      <w:pPr>
        <w:tabs>
          <w:tab w:val="num" w:pos="-142"/>
          <w:tab w:val="num" w:pos="142"/>
          <w:tab w:val="num" w:pos="284"/>
        </w:tabs>
        <w:spacing w:before="100" w:beforeAutospacing="1" w:after="100" w:afterAutospacing="1"/>
        <w:jc w:val="both"/>
        <w:rPr>
          <w:rFonts w:ascii="Times New Roman" w:hAnsi="Times New Roman" w:cs="Times New Roman"/>
          <w:b/>
          <w:bCs/>
          <w:color w:val="000000"/>
          <w:sz w:val="28"/>
          <w:szCs w:val="28"/>
          <w:lang w:val="fr-FR" w:eastAsia="fr-FR"/>
        </w:rPr>
      </w:pPr>
      <w:r w:rsidRPr="00975368">
        <w:rPr>
          <w:rFonts w:ascii="Times New Roman" w:hAnsi="Times New Roman" w:cs="Times New Roman"/>
          <w:b/>
          <w:bCs/>
          <w:color w:val="000000"/>
          <w:sz w:val="28"/>
          <w:szCs w:val="28"/>
          <w:lang w:val="fr-FR" w:eastAsia="fr-FR"/>
        </w:rPr>
        <w:t>6</w:t>
      </w:r>
      <w:r w:rsidR="00A107F8" w:rsidRPr="00975368">
        <w:rPr>
          <w:rFonts w:ascii="Times New Roman" w:hAnsi="Times New Roman" w:cs="Times New Roman"/>
          <w:b/>
          <w:bCs/>
          <w:color w:val="000000"/>
          <w:sz w:val="28"/>
          <w:szCs w:val="28"/>
          <w:lang w:val="fr-FR" w:eastAsia="fr-FR"/>
        </w:rPr>
        <w:t>.</w:t>
      </w:r>
      <w:r w:rsidR="000C3C03" w:rsidRPr="00975368">
        <w:rPr>
          <w:rFonts w:ascii="Times New Roman" w:hAnsi="Times New Roman" w:cs="Times New Roman"/>
          <w:b/>
          <w:bCs/>
          <w:color w:val="000000"/>
          <w:sz w:val="28"/>
          <w:szCs w:val="28"/>
          <w:lang w:val="fr-FR" w:eastAsia="fr-FR"/>
        </w:rPr>
        <w:t>1</w:t>
      </w:r>
      <w:r w:rsidR="00645395" w:rsidRPr="00975368">
        <w:rPr>
          <w:rFonts w:ascii="Times New Roman" w:hAnsi="Times New Roman" w:cs="Times New Roman"/>
          <w:b/>
          <w:bCs/>
          <w:color w:val="000000"/>
          <w:sz w:val="28"/>
          <w:szCs w:val="28"/>
          <w:lang w:val="fr-FR" w:eastAsia="fr-FR"/>
        </w:rPr>
        <w:t xml:space="preserve"> </w:t>
      </w:r>
      <w:r w:rsidR="009471C2" w:rsidRPr="00975368">
        <w:rPr>
          <w:rFonts w:ascii="Times New Roman" w:hAnsi="Times New Roman" w:cs="Times New Roman"/>
          <w:b/>
          <w:bCs/>
          <w:color w:val="000000"/>
          <w:sz w:val="28"/>
          <w:szCs w:val="28"/>
          <w:lang w:val="fr-FR" w:eastAsia="fr-FR"/>
        </w:rPr>
        <w:t>C</w:t>
      </w:r>
      <w:r w:rsidR="00A107F8" w:rsidRPr="00975368">
        <w:rPr>
          <w:rFonts w:ascii="Times New Roman" w:hAnsi="Times New Roman" w:cs="Times New Roman"/>
          <w:b/>
          <w:bCs/>
          <w:color w:val="000000"/>
          <w:sz w:val="28"/>
          <w:szCs w:val="28"/>
          <w:lang w:val="fr-FR" w:eastAsia="fr-FR"/>
        </w:rPr>
        <w:t>ondor :</w:t>
      </w:r>
    </w:p>
    <w:p w:rsidR="00A107F8" w:rsidRPr="00975368" w:rsidRDefault="00A107F8" w:rsidP="00975368">
      <w:pPr>
        <w:tabs>
          <w:tab w:val="num" w:pos="-142"/>
          <w:tab w:val="num" w:pos="142"/>
          <w:tab w:val="num" w:pos="284"/>
        </w:tabs>
        <w:spacing w:before="100" w:beforeAutospacing="1" w:after="100" w:afterAutospacing="1" w:line="360" w:lineRule="auto"/>
        <w:ind w:firstLine="567"/>
        <w:jc w:val="both"/>
        <w:rPr>
          <w:rFonts w:ascii="Times New Roman" w:hAnsi="Times New Roman" w:cs="Times New Roman"/>
          <w:color w:val="000000"/>
          <w:sz w:val="24"/>
          <w:szCs w:val="24"/>
          <w:lang w:val="fr-FR" w:eastAsia="fr-FR"/>
        </w:rPr>
      </w:pPr>
      <w:r w:rsidRPr="00975368">
        <w:rPr>
          <w:rFonts w:ascii="Times New Roman" w:hAnsi="Times New Roman" w:cs="Times New Roman"/>
          <w:color w:val="000000"/>
          <w:sz w:val="24"/>
          <w:szCs w:val="24"/>
          <w:lang w:val="fr-FR" w:eastAsia="fr-FR"/>
        </w:rPr>
        <w:t xml:space="preserve">membre du groupe </w:t>
      </w:r>
      <w:proofErr w:type="spellStart"/>
      <w:r w:rsidRPr="00975368">
        <w:rPr>
          <w:rFonts w:ascii="Times New Roman" w:hAnsi="Times New Roman" w:cs="Times New Roman"/>
          <w:color w:val="000000"/>
          <w:sz w:val="24"/>
          <w:szCs w:val="24"/>
          <w:lang w:val="fr-FR" w:eastAsia="fr-FR"/>
        </w:rPr>
        <w:t>Benhamadi</w:t>
      </w:r>
      <w:proofErr w:type="spellEnd"/>
      <w:r w:rsidR="009471C2" w:rsidRPr="00975368">
        <w:rPr>
          <w:rFonts w:ascii="Times New Roman" w:hAnsi="Times New Roman" w:cs="Times New Roman"/>
          <w:color w:val="000000"/>
          <w:sz w:val="24"/>
          <w:szCs w:val="24"/>
          <w:lang w:val="fr-FR" w:eastAsia="fr-FR"/>
        </w:rPr>
        <w:t>,</w:t>
      </w:r>
      <w:r w:rsidRPr="00975368">
        <w:rPr>
          <w:rFonts w:ascii="Times New Roman" w:hAnsi="Times New Roman" w:cs="Times New Roman"/>
          <w:color w:val="000000"/>
          <w:sz w:val="24"/>
          <w:szCs w:val="24"/>
          <w:lang w:val="fr-FR" w:eastAsia="fr-FR"/>
        </w:rPr>
        <w:t xml:space="preserve"> est une entreprise qui s'est spécialisée dans la fabrication de produits électroniques pour la maison et le bureau (téléviseurs, récepteurs satellite, climatiseurs et électroménager).</w:t>
      </w:r>
    </w:p>
    <w:p w:rsidR="00A107F8" w:rsidRPr="00975368" w:rsidRDefault="00A107F8" w:rsidP="00975368">
      <w:pPr>
        <w:tabs>
          <w:tab w:val="num" w:pos="-142"/>
          <w:tab w:val="num" w:pos="142"/>
          <w:tab w:val="num" w:pos="284"/>
        </w:tabs>
        <w:spacing w:before="100" w:beforeAutospacing="1" w:after="100" w:afterAutospacing="1" w:line="360" w:lineRule="auto"/>
        <w:ind w:firstLine="567"/>
        <w:jc w:val="both"/>
        <w:rPr>
          <w:rFonts w:ascii="Times New Roman" w:hAnsi="Times New Roman" w:cs="Times New Roman"/>
          <w:color w:val="000000"/>
          <w:sz w:val="24"/>
          <w:szCs w:val="24"/>
          <w:lang w:val="fr-FR" w:eastAsia="fr-FR"/>
        </w:rPr>
      </w:pPr>
      <w:r w:rsidRPr="00975368">
        <w:rPr>
          <w:rFonts w:ascii="Times New Roman" w:hAnsi="Times New Roman" w:cs="Times New Roman"/>
          <w:color w:val="000000"/>
          <w:sz w:val="24"/>
          <w:szCs w:val="24"/>
          <w:lang w:val="fr-FR" w:eastAsia="fr-FR"/>
        </w:rPr>
        <w:t xml:space="preserve">Des produits qui embarquent tous une technologie de pointe et un niveau de qualité exceptionnel. </w:t>
      </w:r>
    </w:p>
    <w:p w:rsidR="00A107F8" w:rsidRPr="00975368" w:rsidRDefault="00A107F8" w:rsidP="00E26610">
      <w:pPr>
        <w:tabs>
          <w:tab w:val="num" w:pos="-142"/>
          <w:tab w:val="num" w:pos="142"/>
          <w:tab w:val="num" w:pos="284"/>
        </w:tabs>
        <w:spacing w:before="100" w:beforeAutospacing="1" w:after="100" w:afterAutospacing="1" w:line="360" w:lineRule="auto"/>
        <w:ind w:firstLine="567"/>
        <w:jc w:val="both"/>
        <w:rPr>
          <w:rFonts w:ascii="Times New Roman" w:hAnsi="Times New Roman" w:cs="Times New Roman"/>
          <w:color w:val="000000"/>
          <w:sz w:val="24"/>
          <w:szCs w:val="24"/>
          <w:lang w:val="fr-FR" w:eastAsia="fr-FR"/>
        </w:rPr>
      </w:pPr>
      <w:r w:rsidRPr="00975368">
        <w:rPr>
          <w:rFonts w:ascii="Times New Roman" w:hAnsi="Times New Roman" w:cs="Times New Roman"/>
          <w:color w:val="000000"/>
          <w:sz w:val="24"/>
          <w:szCs w:val="24"/>
          <w:lang w:val="fr-FR" w:eastAsia="fr-FR"/>
        </w:rPr>
        <w:t>Grace à une politique agressive en matière de prix, de fiabilité et de service après vente, Condor a su se hisser parmi les marques algériennes les plus performantes du pays et gagner le cœur des algériens.</w:t>
      </w:r>
      <w:r w:rsidR="00695F24">
        <w:rPr>
          <w:rFonts w:ascii="Times New Roman" w:hAnsi="Times New Roman" w:cs="Times New Roman"/>
          <w:color w:val="000000"/>
          <w:sz w:val="24"/>
          <w:szCs w:val="24"/>
          <w:lang w:val="fr-FR" w:eastAsia="fr-FR"/>
        </w:rPr>
        <w:t xml:space="preserve"> </w:t>
      </w:r>
    </w:p>
    <w:p w:rsidR="00535F86" w:rsidRDefault="00535F86" w:rsidP="00A107F8">
      <w:pPr>
        <w:tabs>
          <w:tab w:val="num" w:pos="-142"/>
          <w:tab w:val="num" w:pos="142"/>
          <w:tab w:val="num" w:pos="284"/>
        </w:tabs>
        <w:spacing w:before="100" w:beforeAutospacing="1" w:after="100" w:afterAutospacing="1"/>
        <w:ind w:firstLine="567"/>
        <w:jc w:val="both"/>
        <w:rPr>
          <w:rFonts w:ascii="Times New Roman" w:hAnsi="Times New Roman" w:cs="Times New Roman"/>
          <w:color w:val="000000"/>
          <w:sz w:val="28"/>
          <w:szCs w:val="28"/>
          <w:lang w:val="fr-FR" w:eastAsia="fr-FR"/>
        </w:rPr>
      </w:pPr>
      <w:r>
        <w:rPr>
          <w:rFonts w:ascii="Times New Roman" w:hAnsi="Times New Roman" w:cs="Times New Roman"/>
          <w:noProof/>
          <w:color w:val="000000"/>
          <w:sz w:val="28"/>
          <w:szCs w:val="28"/>
        </w:rPr>
        <w:lastRenderedPageBreak/>
        <w:drawing>
          <wp:anchor distT="0" distB="0" distL="114300" distR="114300" simplePos="0" relativeHeight="251666432" behindDoc="0" locked="0" layoutInCell="1" allowOverlap="1">
            <wp:simplePos x="0" y="0"/>
            <wp:positionH relativeFrom="column">
              <wp:posOffset>1576070</wp:posOffset>
            </wp:positionH>
            <wp:positionV relativeFrom="paragraph">
              <wp:posOffset>31115</wp:posOffset>
            </wp:positionV>
            <wp:extent cx="2181225" cy="933450"/>
            <wp:effectExtent l="19050" t="0" r="9525" b="0"/>
            <wp:wrapSquare wrapText="bothSides"/>
            <wp:docPr id="10"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a:srcRect/>
                    <a:stretch>
                      <a:fillRect/>
                    </a:stretch>
                  </pic:blipFill>
                  <pic:spPr bwMode="auto">
                    <a:xfrm>
                      <a:off x="0" y="0"/>
                      <a:ext cx="2181225" cy="933450"/>
                    </a:xfrm>
                    <a:prstGeom prst="rect">
                      <a:avLst/>
                    </a:prstGeom>
                    <a:noFill/>
                    <a:ln w="9525">
                      <a:noFill/>
                      <a:miter lim="800000"/>
                      <a:headEnd/>
                      <a:tailEnd/>
                    </a:ln>
                  </pic:spPr>
                </pic:pic>
              </a:graphicData>
            </a:graphic>
          </wp:anchor>
        </w:drawing>
      </w:r>
    </w:p>
    <w:p w:rsidR="000C3C03" w:rsidRDefault="000C3C03" w:rsidP="00AF4CF2">
      <w:pPr>
        <w:tabs>
          <w:tab w:val="num" w:pos="-142"/>
          <w:tab w:val="num" w:pos="142"/>
          <w:tab w:val="num" w:pos="284"/>
        </w:tabs>
        <w:spacing w:before="100" w:beforeAutospacing="1" w:after="100" w:afterAutospacing="1"/>
        <w:jc w:val="both"/>
        <w:rPr>
          <w:rFonts w:ascii="Times New Roman" w:hAnsi="Times New Roman" w:cs="Times New Roman"/>
          <w:color w:val="000000"/>
          <w:sz w:val="28"/>
          <w:szCs w:val="28"/>
          <w:lang w:val="fr-FR" w:eastAsia="fr-FR"/>
        </w:rPr>
      </w:pPr>
    </w:p>
    <w:p w:rsidR="005C20B2" w:rsidRDefault="005C20B2" w:rsidP="000365DB">
      <w:pPr>
        <w:pStyle w:val="a4"/>
        <w:spacing w:line="276" w:lineRule="auto"/>
        <w:rPr>
          <w:b/>
          <w:bCs/>
          <w:sz w:val="28"/>
          <w:szCs w:val="28"/>
        </w:rPr>
      </w:pPr>
    </w:p>
    <w:p w:rsidR="000C3C03" w:rsidRPr="00975368" w:rsidRDefault="00773667" w:rsidP="000365DB">
      <w:pPr>
        <w:pStyle w:val="a4"/>
        <w:spacing w:line="276" w:lineRule="auto"/>
        <w:rPr>
          <w:b/>
          <w:bCs/>
          <w:sz w:val="28"/>
          <w:szCs w:val="28"/>
        </w:rPr>
      </w:pPr>
      <w:r w:rsidRPr="00975368">
        <w:rPr>
          <w:b/>
          <w:bCs/>
          <w:sz w:val="28"/>
          <w:szCs w:val="28"/>
        </w:rPr>
        <w:t>6</w:t>
      </w:r>
      <w:r w:rsidR="002760DD" w:rsidRPr="00975368">
        <w:rPr>
          <w:b/>
          <w:bCs/>
          <w:sz w:val="28"/>
          <w:szCs w:val="28"/>
        </w:rPr>
        <w:t xml:space="preserve">.2.Groupe  </w:t>
      </w:r>
      <w:proofErr w:type="spellStart"/>
      <w:r w:rsidR="002760DD" w:rsidRPr="00975368">
        <w:rPr>
          <w:b/>
          <w:bCs/>
          <w:sz w:val="28"/>
          <w:szCs w:val="28"/>
        </w:rPr>
        <w:t>Benhamadi</w:t>
      </w:r>
      <w:proofErr w:type="spellEnd"/>
      <w:r w:rsidR="002760DD" w:rsidRPr="00975368">
        <w:rPr>
          <w:b/>
          <w:bCs/>
          <w:sz w:val="28"/>
          <w:szCs w:val="28"/>
        </w:rPr>
        <w:t>:</w:t>
      </w:r>
    </w:p>
    <w:p w:rsidR="0075529A" w:rsidRPr="00975368" w:rsidRDefault="0075529A" w:rsidP="00E26610">
      <w:pPr>
        <w:pStyle w:val="a4"/>
        <w:spacing w:line="360" w:lineRule="auto"/>
        <w:ind w:firstLine="567"/>
        <w:jc w:val="both"/>
        <w:rPr>
          <w:b/>
          <w:bCs/>
          <w:sz w:val="28"/>
          <w:szCs w:val="28"/>
        </w:rPr>
      </w:pPr>
      <w:r w:rsidRPr="00975368">
        <w:rPr>
          <w:color w:val="000000"/>
        </w:rPr>
        <w:t>Est un groupe industriel algérien , Se compose de six sociétés d'exploitation dans l'industrie et parm</w:t>
      </w:r>
      <w:r w:rsidR="009471C2" w:rsidRPr="00975368">
        <w:rPr>
          <w:color w:val="000000"/>
        </w:rPr>
        <w:t>i ces entreprises  "condor ". une grande société telle que Condor devrait tout ou tard prévoir son propre site de commerce électronique, nous tentons ici de concevoir et réaliser un tel site.</w:t>
      </w:r>
      <w:r w:rsidRPr="00975368">
        <w:rPr>
          <w:color w:val="000000"/>
        </w:rPr>
        <w:t xml:space="preserve"> </w:t>
      </w:r>
    </w:p>
    <w:p w:rsidR="00535F86" w:rsidRDefault="00535F86" w:rsidP="0075529A">
      <w:pPr>
        <w:pStyle w:val="a4"/>
        <w:spacing w:line="276" w:lineRule="auto"/>
        <w:ind w:firstLine="567"/>
        <w:jc w:val="both"/>
        <w:rPr>
          <w:b/>
          <w:bCs/>
          <w:sz w:val="32"/>
          <w:szCs w:val="32"/>
        </w:rPr>
      </w:pPr>
      <w:r w:rsidRPr="00535F86">
        <w:rPr>
          <w:b/>
          <w:bCs/>
          <w:noProof/>
          <w:sz w:val="32"/>
          <w:szCs w:val="32"/>
          <w:lang w:val="en-US" w:eastAsia="en-US"/>
        </w:rPr>
        <w:drawing>
          <wp:inline distT="0" distB="0" distL="0" distR="0">
            <wp:extent cx="4076700" cy="2647950"/>
            <wp:effectExtent l="266700" t="266700" r="323850" b="266700"/>
            <wp:docPr id="11"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srcRect/>
                    <a:stretch>
                      <a:fillRect/>
                    </a:stretch>
                  </pic:blipFill>
                  <pic:spPr bwMode="auto">
                    <a:xfrm>
                      <a:off x="0" y="0"/>
                      <a:ext cx="4077887" cy="2648721"/>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inline>
        </w:drawing>
      </w:r>
    </w:p>
    <w:p w:rsidR="00535F86" w:rsidRDefault="00FF2CF5" w:rsidP="0075529A">
      <w:pPr>
        <w:pStyle w:val="a4"/>
        <w:spacing w:line="276" w:lineRule="auto"/>
        <w:jc w:val="both"/>
        <w:rPr>
          <w:b/>
          <w:bCs/>
          <w:sz w:val="32"/>
          <w:szCs w:val="32"/>
        </w:rPr>
      </w:pPr>
      <w:r>
        <w:rPr>
          <w:b/>
          <w:bCs/>
          <w:noProof/>
          <w:sz w:val="32"/>
          <w:szCs w:val="32"/>
          <w:lang w:val="en-US" w:eastAsia="en-US"/>
        </w:rPr>
        <w:pict>
          <v:rect id="_x0000_s1030" style="position:absolute;left:0;text-align:left;margin-left:90.25pt;margin-top:2.4pt;width:228.95pt;height:25.15pt;z-index:251668480" filled="f" fillcolor="white [3201]" strokecolor="white [3212]" strokeweight="1pt">
            <v:stroke dashstyle="dash"/>
            <v:shadow color="#868686"/>
            <v:textbox>
              <w:txbxContent>
                <w:p w:rsidR="00637915" w:rsidRPr="00975368" w:rsidRDefault="00637915" w:rsidP="005B05A1">
                  <w:pPr>
                    <w:rPr>
                      <w:b/>
                      <w:bCs/>
                      <w:sz w:val="24"/>
                      <w:szCs w:val="24"/>
                    </w:rPr>
                  </w:pPr>
                  <w:r w:rsidRPr="00975368">
                    <w:rPr>
                      <w:rFonts w:asciiTheme="majorBidi" w:hAnsiTheme="majorBidi" w:cstheme="majorBidi"/>
                      <w:b/>
                      <w:bCs/>
                      <w:sz w:val="24"/>
                      <w:szCs w:val="24"/>
                      <w:u w:val="single"/>
                    </w:rPr>
                    <w:t>Figure 1 .</w:t>
                  </w:r>
                  <w:r w:rsidR="005B05A1">
                    <w:rPr>
                      <w:rFonts w:asciiTheme="majorBidi" w:hAnsiTheme="majorBidi" w:cstheme="majorBidi"/>
                      <w:b/>
                      <w:bCs/>
                      <w:sz w:val="24"/>
                      <w:szCs w:val="24"/>
                      <w:u w:val="single"/>
                    </w:rPr>
                    <w:t>6</w:t>
                  </w:r>
                  <w:r w:rsidRPr="00975368">
                    <w:rPr>
                      <w:rFonts w:asciiTheme="majorBidi" w:hAnsiTheme="majorBidi" w:cstheme="majorBidi"/>
                      <w:b/>
                      <w:bCs/>
                      <w:sz w:val="24"/>
                      <w:szCs w:val="24"/>
                      <w:u w:val="single"/>
                    </w:rPr>
                    <w:t>:</w:t>
                  </w:r>
                  <w:r w:rsidRPr="00975368">
                    <w:rPr>
                      <w:rFonts w:ascii="Times New Roman" w:hAnsi="Times New Roman" w:cs="Times New Roman"/>
                      <w:b/>
                      <w:bCs/>
                      <w:color w:val="000000"/>
                      <w:sz w:val="24"/>
                      <w:szCs w:val="24"/>
                      <w:lang w:val="fr-FR" w:eastAsia="fr-FR"/>
                    </w:rPr>
                    <w:t xml:space="preserve">Groupe </w:t>
                  </w:r>
                  <w:proofErr w:type="spellStart"/>
                  <w:r w:rsidRPr="00975368">
                    <w:rPr>
                      <w:rFonts w:ascii="Times New Roman" w:hAnsi="Times New Roman" w:cs="Times New Roman"/>
                      <w:b/>
                      <w:bCs/>
                      <w:color w:val="000000"/>
                      <w:sz w:val="24"/>
                      <w:szCs w:val="24"/>
                      <w:lang w:val="fr-FR" w:eastAsia="fr-FR"/>
                    </w:rPr>
                    <w:t>Benhamadi</w:t>
                  </w:r>
                  <w:proofErr w:type="spellEnd"/>
                </w:p>
              </w:txbxContent>
            </v:textbox>
            <w10:wrap anchorx="page"/>
          </v:rect>
        </w:pict>
      </w:r>
    </w:p>
    <w:p w:rsidR="00535F86" w:rsidRDefault="00535F86" w:rsidP="0075529A">
      <w:pPr>
        <w:pStyle w:val="a4"/>
        <w:spacing w:line="276" w:lineRule="auto"/>
        <w:jc w:val="both"/>
        <w:rPr>
          <w:b/>
          <w:bCs/>
          <w:sz w:val="32"/>
          <w:szCs w:val="32"/>
        </w:rPr>
      </w:pPr>
    </w:p>
    <w:p w:rsidR="00A107F8" w:rsidRPr="00975368" w:rsidRDefault="00773667" w:rsidP="000365DB">
      <w:pPr>
        <w:pStyle w:val="a4"/>
        <w:spacing w:line="276" w:lineRule="auto"/>
        <w:jc w:val="both"/>
        <w:rPr>
          <w:b/>
          <w:bCs/>
          <w:sz w:val="28"/>
          <w:szCs w:val="28"/>
        </w:rPr>
      </w:pPr>
      <w:r w:rsidRPr="00975368">
        <w:rPr>
          <w:b/>
          <w:bCs/>
          <w:sz w:val="28"/>
          <w:szCs w:val="28"/>
        </w:rPr>
        <w:t>6</w:t>
      </w:r>
      <w:r w:rsidR="00A107F8" w:rsidRPr="00975368">
        <w:rPr>
          <w:b/>
          <w:bCs/>
          <w:sz w:val="28"/>
          <w:szCs w:val="28"/>
        </w:rPr>
        <w:t>.</w:t>
      </w:r>
      <w:r w:rsidR="00B02EDB" w:rsidRPr="00975368">
        <w:rPr>
          <w:b/>
          <w:bCs/>
          <w:sz w:val="28"/>
          <w:szCs w:val="28"/>
        </w:rPr>
        <w:t>3</w:t>
      </w:r>
      <w:r w:rsidR="000C3C03" w:rsidRPr="00975368">
        <w:rPr>
          <w:b/>
          <w:bCs/>
          <w:sz w:val="28"/>
          <w:szCs w:val="28"/>
        </w:rPr>
        <w:t xml:space="preserve"> </w:t>
      </w:r>
      <w:r w:rsidR="00A107F8" w:rsidRPr="00975368">
        <w:rPr>
          <w:b/>
          <w:bCs/>
          <w:sz w:val="28"/>
          <w:szCs w:val="28"/>
        </w:rPr>
        <w:t>Profil de l'</w:t>
      </w:r>
      <w:r w:rsidR="004369C1" w:rsidRPr="00975368">
        <w:rPr>
          <w:b/>
          <w:bCs/>
          <w:sz w:val="28"/>
          <w:szCs w:val="28"/>
        </w:rPr>
        <w:t>entreprise</w:t>
      </w:r>
      <w:r w:rsidR="00A107F8" w:rsidRPr="00975368">
        <w:rPr>
          <w:b/>
          <w:bCs/>
          <w:sz w:val="28"/>
          <w:szCs w:val="28"/>
        </w:rPr>
        <w:t xml:space="preserve"> </w:t>
      </w:r>
      <w:r w:rsidR="00B02EDB" w:rsidRPr="00975368">
        <w:rPr>
          <w:b/>
          <w:bCs/>
          <w:sz w:val="28"/>
          <w:szCs w:val="28"/>
        </w:rPr>
        <w:t>(condor)</w:t>
      </w:r>
      <w:r w:rsidR="00A107F8" w:rsidRPr="00975368">
        <w:rPr>
          <w:b/>
          <w:bCs/>
          <w:sz w:val="28"/>
          <w:szCs w:val="28"/>
        </w:rPr>
        <w:t>:</w:t>
      </w:r>
    </w:p>
    <w:p w:rsidR="00A107F8" w:rsidRPr="00975368" w:rsidRDefault="00A107F8" w:rsidP="00975368">
      <w:pPr>
        <w:tabs>
          <w:tab w:val="num" w:pos="-142"/>
          <w:tab w:val="num" w:pos="142"/>
          <w:tab w:val="num" w:pos="284"/>
        </w:tabs>
        <w:spacing w:before="100" w:beforeAutospacing="1" w:after="100" w:afterAutospacing="1" w:line="360" w:lineRule="auto"/>
        <w:ind w:firstLine="567"/>
        <w:jc w:val="both"/>
        <w:rPr>
          <w:rFonts w:ascii="Times New Roman" w:hAnsi="Times New Roman" w:cs="Times New Roman"/>
          <w:color w:val="000000"/>
          <w:sz w:val="24"/>
          <w:szCs w:val="24"/>
          <w:lang w:val="fr-FR" w:eastAsia="fr-FR"/>
        </w:rPr>
      </w:pPr>
      <w:r w:rsidRPr="00975368">
        <w:rPr>
          <w:rFonts w:ascii="Times New Roman" w:hAnsi="Times New Roman" w:cs="Times New Roman"/>
          <w:color w:val="000000"/>
          <w:sz w:val="24"/>
          <w:szCs w:val="24"/>
          <w:lang w:val="fr-FR" w:eastAsia="fr-FR"/>
        </w:rPr>
        <w:t>En Algérie, Condor est une marque très fortement implantée, et réputée pour sa capacité d'innovation, ses produits de qualité et son engagement permanent pour la satisfaction de la clientèle.</w:t>
      </w:r>
    </w:p>
    <w:p w:rsidR="00143C69" w:rsidRPr="00975368" w:rsidRDefault="00A107F8" w:rsidP="00975368">
      <w:pPr>
        <w:tabs>
          <w:tab w:val="num" w:pos="-142"/>
          <w:tab w:val="num" w:pos="142"/>
          <w:tab w:val="num" w:pos="284"/>
        </w:tabs>
        <w:spacing w:before="100" w:beforeAutospacing="1" w:after="100" w:afterAutospacing="1" w:line="360" w:lineRule="auto"/>
        <w:ind w:firstLine="567"/>
        <w:jc w:val="both"/>
        <w:rPr>
          <w:rFonts w:ascii="Times New Roman" w:hAnsi="Times New Roman" w:cs="Times New Roman"/>
          <w:color w:val="000000"/>
          <w:sz w:val="24"/>
          <w:szCs w:val="24"/>
          <w:lang w:val="fr-FR" w:eastAsia="fr-FR"/>
        </w:rPr>
      </w:pPr>
      <w:r w:rsidRPr="00975368">
        <w:rPr>
          <w:rFonts w:ascii="Times New Roman" w:hAnsi="Times New Roman" w:cs="Times New Roman"/>
          <w:color w:val="000000"/>
          <w:sz w:val="24"/>
          <w:szCs w:val="24"/>
          <w:lang w:val="fr-FR" w:eastAsia="fr-FR"/>
        </w:rPr>
        <w:lastRenderedPageBreak/>
        <w:t>Condor occupe en Algérie une position de leader dans la plupart de ses activités, et est l'une des marques les plus connues des Algériens.</w:t>
      </w:r>
      <w:r w:rsidR="00695F24">
        <w:rPr>
          <w:rFonts w:ascii="Times New Roman" w:hAnsi="Times New Roman" w:cs="Times New Roman"/>
          <w:color w:val="000000"/>
          <w:sz w:val="24"/>
          <w:szCs w:val="24"/>
          <w:lang w:val="fr-FR" w:eastAsia="fr-FR"/>
        </w:rPr>
        <w:t xml:space="preserve"> ………[7]</w:t>
      </w:r>
    </w:p>
    <w:p w:rsidR="00893524" w:rsidRDefault="00893524" w:rsidP="000365DB">
      <w:pPr>
        <w:autoSpaceDE w:val="0"/>
        <w:autoSpaceDN w:val="0"/>
        <w:adjustRightInd w:val="0"/>
        <w:spacing w:after="0"/>
        <w:ind w:right="-525"/>
        <w:rPr>
          <w:rFonts w:ascii="Times New Roman" w:hAnsi="Times New Roman" w:cs="Times New Roman"/>
          <w:b/>
          <w:bCs/>
          <w:sz w:val="32"/>
          <w:szCs w:val="32"/>
          <w:lang w:val="fr-FR"/>
        </w:rPr>
      </w:pPr>
    </w:p>
    <w:p w:rsidR="008A2B87" w:rsidRPr="00975368" w:rsidRDefault="00893524" w:rsidP="000365DB">
      <w:pPr>
        <w:autoSpaceDE w:val="0"/>
        <w:autoSpaceDN w:val="0"/>
        <w:adjustRightInd w:val="0"/>
        <w:spacing w:after="0"/>
        <w:ind w:right="-525"/>
        <w:rPr>
          <w:rFonts w:ascii="Times New Roman" w:hAnsi="Times New Roman" w:cs="Times New Roman"/>
          <w:b/>
          <w:bCs/>
          <w:sz w:val="28"/>
          <w:szCs w:val="28"/>
          <w:lang w:val="fr-FR"/>
        </w:rPr>
      </w:pPr>
      <w:r w:rsidRPr="00975368">
        <w:rPr>
          <w:rFonts w:ascii="Times New Roman" w:hAnsi="Times New Roman" w:cs="Times New Roman"/>
          <w:b/>
          <w:bCs/>
          <w:sz w:val="28"/>
          <w:szCs w:val="28"/>
          <w:lang w:val="fr-FR"/>
        </w:rPr>
        <w:t xml:space="preserve">7 </w:t>
      </w:r>
      <w:r w:rsidR="008A2B87" w:rsidRPr="00975368">
        <w:rPr>
          <w:rFonts w:ascii="Times New Roman" w:hAnsi="Times New Roman" w:cs="Times New Roman"/>
          <w:b/>
          <w:bCs/>
          <w:sz w:val="28"/>
          <w:szCs w:val="28"/>
          <w:lang w:val="fr-FR"/>
        </w:rPr>
        <w:t>Conclusion :</w:t>
      </w:r>
    </w:p>
    <w:p w:rsidR="008A2B87" w:rsidRPr="00975368" w:rsidRDefault="004369C1" w:rsidP="00975368">
      <w:pPr>
        <w:pStyle w:val="a4"/>
        <w:spacing w:line="360" w:lineRule="auto"/>
        <w:ind w:firstLine="567"/>
        <w:jc w:val="both"/>
      </w:pPr>
      <w:r w:rsidRPr="00975368">
        <w:t>Da</w:t>
      </w:r>
      <w:r w:rsidR="008A2B87" w:rsidRPr="00975368">
        <w:t>ns ce chapitre</w:t>
      </w:r>
      <w:r w:rsidRPr="00975368">
        <w:t>, nous avons</w:t>
      </w:r>
      <w:r w:rsidR="008A2B87" w:rsidRPr="00975368">
        <w:t xml:space="preserve"> </w:t>
      </w:r>
      <w:r w:rsidRPr="00975368">
        <w:t xml:space="preserve">introduit la notion du e-commerce, une nouvelle vision pour le commerce futur, qui commence à s'installée dès nos jours. Parmi les leader du e-commerce : </w:t>
      </w:r>
      <w:r w:rsidR="008A2B87" w:rsidRPr="00975368">
        <w:t>(</w:t>
      </w:r>
      <w:r w:rsidR="008A2B87" w:rsidRPr="00975368">
        <w:rPr>
          <w:color w:val="000000"/>
        </w:rPr>
        <w:t>eBay)</w:t>
      </w:r>
      <w:r w:rsidR="00A740BD" w:rsidRPr="00975368">
        <w:t xml:space="preserve"> </w:t>
      </w:r>
      <w:r w:rsidRPr="00975368">
        <w:t>qui utilise fortement</w:t>
      </w:r>
      <w:r w:rsidR="008A2B87" w:rsidRPr="00975368">
        <w:t xml:space="preserve"> </w:t>
      </w:r>
      <w:proofErr w:type="spellStart"/>
      <w:r w:rsidR="008A2B87" w:rsidRPr="00975368">
        <w:rPr>
          <w:color w:val="000000"/>
        </w:rPr>
        <w:t>Pay</w:t>
      </w:r>
      <w:r w:rsidR="00A740BD" w:rsidRPr="00975368">
        <w:rPr>
          <w:color w:val="000000"/>
        </w:rPr>
        <w:t>p</w:t>
      </w:r>
      <w:r w:rsidR="008A2B87" w:rsidRPr="00975368">
        <w:rPr>
          <w:color w:val="000000"/>
        </w:rPr>
        <w:t>al</w:t>
      </w:r>
      <w:proofErr w:type="spellEnd"/>
      <w:r w:rsidR="008A2B87" w:rsidRPr="00975368">
        <w:rPr>
          <w:color w:val="000000"/>
        </w:rPr>
        <w:t xml:space="preserve"> comme méthode de paiement</w:t>
      </w:r>
      <w:r w:rsidRPr="00975368">
        <w:t xml:space="preserve"> en ligne. Ensuite on procède à la présentation de la société Condor l'une des grande société du fameux groupe </w:t>
      </w:r>
      <w:proofErr w:type="spellStart"/>
      <w:r w:rsidRPr="00975368">
        <w:t>Benhamadi</w:t>
      </w:r>
      <w:proofErr w:type="spellEnd"/>
      <w:r w:rsidRPr="00975368">
        <w:t>, dont on envisage</w:t>
      </w:r>
      <w:r w:rsidR="00C166F4">
        <w:t xml:space="preserve"> de</w:t>
      </w:r>
      <w:r w:rsidRPr="00975368">
        <w:t xml:space="preserve"> lui </w:t>
      </w:r>
      <w:r w:rsidR="0018284A" w:rsidRPr="00975368">
        <w:t>concevoir</w:t>
      </w:r>
      <w:r w:rsidRPr="00975368">
        <w:t xml:space="preserve"> un site e-commerce. </w:t>
      </w:r>
    </w:p>
    <w:p w:rsidR="00A740BD" w:rsidRPr="00975368" w:rsidRDefault="00A745C8" w:rsidP="00975368">
      <w:pPr>
        <w:pStyle w:val="a4"/>
        <w:spacing w:line="360" w:lineRule="auto"/>
        <w:ind w:firstLine="567"/>
        <w:jc w:val="both"/>
        <w:rPr>
          <w:color w:val="000000"/>
        </w:rPr>
      </w:pPr>
      <w:r w:rsidRPr="00975368">
        <w:rPr>
          <w:color w:val="000000"/>
        </w:rPr>
        <w:t>Le chapitre suivant sera consacré à l'introduction de la technologie  web.</w:t>
      </w:r>
    </w:p>
    <w:p w:rsidR="008A2B87" w:rsidRPr="00A740BD" w:rsidRDefault="008A2B87" w:rsidP="00A740BD">
      <w:pPr>
        <w:pStyle w:val="a4"/>
        <w:spacing w:line="360" w:lineRule="auto"/>
        <w:ind w:firstLine="708"/>
        <w:rPr>
          <w:color w:val="000000"/>
          <w:sz w:val="28"/>
          <w:szCs w:val="28"/>
        </w:rPr>
      </w:pPr>
    </w:p>
    <w:p w:rsidR="00A107F8" w:rsidRPr="008A2B87" w:rsidRDefault="00A107F8" w:rsidP="00A740BD">
      <w:pPr>
        <w:pStyle w:val="a4"/>
        <w:spacing w:line="360" w:lineRule="auto"/>
        <w:ind w:firstLine="720"/>
        <w:jc w:val="both"/>
        <w:rPr>
          <w:sz w:val="28"/>
          <w:szCs w:val="28"/>
        </w:rPr>
      </w:pPr>
    </w:p>
    <w:p w:rsidR="00A107F8" w:rsidRPr="008A2B87" w:rsidRDefault="00A107F8" w:rsidP="00A107F8">
      <w:pPr>
        <w:rPr>
          <w:rFonts w:asciiTheme="majorBidi" w:hAnsiTheme="majorBidi" w:cstheme="majorBidi"/>
          <w:b/>
          <w:bCs/>
          <w:sz w:val="32"/>
          <w:szCs w:val="32"/>
          <w:lang w:val="fr-FR" w:bidi="ar-DZ"/>
        </w:rPr>
      </w:pPr>
    </w:p>
    <w:p w:rsidR="00A107F8" w:rsidRPr="008A2B87" w:rsidRDefault="00A107F8" w:rsidP="00A107F8">
      <w:pPr>
        <w:rPr>
          <w:rFonts w:asciiTheme="majorBidi" w:hAnsiTheme="majorBidi" w:cstheme="majorBidi"/>
          <w:b/>
          <w:bCs/>
          <w:sz w:val="32"/>
          <w:szCs w:val="32"/>
          <w:lang w:val="fr-FR" w:bidi="ar-DZ"/>
        </w:rPr>
      </w:pPr>
    </w:p>
    <w:p w:rsidR="003455B1" w:rsidRDefault="003455B1" w:rsidP="006656C7">
      <w:pPr>
        <w:shd w:val="clear" w:color="auto" w:fill="FFFFFF"/>
        <w:spacing w:after="68"/>
        <w:ind w:left="-567" w:right="-1054"/>
        <w:jc w:val="both"/>
        <w:rPr>
          <w:rFonts w:ascii="Times New Roman" w:hAnsi="Times New Roman" w:cs="Times New Roman"/>
          <w:color w:val="000000"/>
          <w:sz w:val="32"/>
          <w:szCs w:val="32"/>
          <w:lang w:val="fr-FR"/>
        </w:rPr>
      </w:pPr>
    </w:p>
    <w:sectPr w:rsidR="003455B1" w:rsidSect="00464CFA">
      <w:headerReference w:type="default" r:id="rId44"/>
      <w:footerReference w:type="default" r:id="rId45"/>
      <w:pgSz w:w="11906" w:h="16838"/>
      <w:pgMar w:top="1440" w:right="1701" w:bottom="1440" w:left="1701" w:header="709" w:footer="709" w:gutter="0"/>
      <w:pgNumType w:start="4"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CF5" w:rsidRDefault="00FF2CF5" w:rsidP="00237DFB">
      <w:pPr>
        <w:spacing w:after="0" w:line="240" w:lineRule="auto"/>
      </w:pPr>
      <w:r>
        <w:separator/>
      </w:r>
    </w:p>
  </w:endnote>
  <w:endnote w:type="continuationSeparator" w:id="0">
    <w:p w:rsidR="00FF2CF5" w:rsidRDefault="00FF2CF5" w:rsidP="00237D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khbar MT">
    <w:panose1 w:val="00000000000000000000"/>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31451"/>
      <w:docPartObj>
        <w:docPartGallery w:val="Page Numbers (Bottom of Page)"/>
        <w:docPartUnique/>
      </w:docPartObj>
    </w:sdtPr>
    <w:sdtEndPr/>
    <w:sdtContent>
      <w:p w:rsidR="00637915" w:rsidRDefault="00351362">
        <w:pPr>
          <w:pStyle w:val="a7"/>
          <w:jc w:val="center"/>
        </w:pPr>
        <w:r>
          <w:pict>
            <v:shapetype id="_x0000_t110" coordsize="21600,21600" o:spt="110" path="m10800,l,10800,10800,21600,21600,10800xe">
              <v:stroke joinstyle="miter"/>
              <v:path gradientshapeok="t" o:connecttype="rect" textboxrect="5400,5400,16200,16200"/>
            </v:shapetype>
            <v:shape id="_x0000_s2049" type="#_x0000_t110" style="width:468pt;height:3.55pt;flip:y;mso-width-percent:1000;mso-left-percent:-10001;mso-top-percent:-10001;mso-position-horizontal:absolute;mso-position-horizontal-relative:char;mso-position-vertical:absolute;mso-position-vertical-relative:line;mso-width-percent:1000;mso-left-percent:-10001;mso-top-percent:-10001;mso-width-relative:margin" fillcolor="#365f91 [2404]" stroked="f" strokecolor="black [3213]">
              <v:fill r:id="rId1" o:title="Light horizontal" type="pattern"/>
              <w10:wrap type="none" anchorx="margin" anchory="page"/>
              <w10:anchorlock/>
            </v:shape>
          </w:pict>
        </w:r>
      </w:p>
      <w:p w:rsidR="00637915" w:rsidRDefault="00D77234">
        <w:pPr>
          <w:pStyle w:val="a7"/>
          <w:jc w:val="center"/>
        </w:pPr>
        <w:r w:rsidRPr="000D6DAD">
          <w:rPr>
            <w:color w:val="0070C0"/>
          </w:rPr>
          <w:fldChar w:fldCharType="begin"/>
        </w:r>
        <w:r w:rsidR="00637915" w:rsidRPr="000D6DAD">
          <w:rPr>
            <w:color w:val="0070C0"/>
          </w:rPr>
          <w:instrText xml:space="preserve"> PAGE    \* MERGEFORMAT </w:instrText>
        </w:r>
        <w:r w:rsidRPr="000D6DAD">
          <w:rPr>
            <w:color w:val="0070C0"/>
          </w:rPr>
          <w:fldChar w:fldCharType="separate"/>
        </w:r>
        <w:r w:rsidR="00351362">
          <w:rPr>
            <w:noProof/>
            <w:color w:val="0070C0"/>
          </w:rPr>
          <w:t>12</w:t>
        </w:r>
        <w:r w:rsidRPr="000D6DAD">
          <w:rPr>
            <w:color w:val="0070C0"/>
          </w:rPr>
          <w:fldChar w:fldCharType="end"/>
        </w:r>
      </w:p>
    </w:sdtContent>
  </w:sdt>
  <w:p w:rsidR="00637915" w:rsidRDefault="0063791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CF5" w:rsidRDefault="00FF2CF5" w:rsidP="00237DFB">
      <w:pPr>
        <w:spacing w:after="0" w:line="240" w:lineRule="auto"/>
      </w:pPr>
      <w:r>
        <w:separator/>
      </w:r>
    </w:p>
  </w:footnote>
  <w:footnote w:type="continuationSeparator" w:id="0">
    <w:p w:rsidR="00FF2CF5" w:rsidRDefault="00FF2CF5" w:rsidP="00237D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4F81BD" w:themeColor="accent1"/>
        <w:insideH w:val="single" w:sz="18" w:space="0" w:color="808080" w:themeColor="background1" w:themeShade="80"/>
        <w:insideV w:val="single" w:sz="18" w:space="0" w:color="4F81BD" w:themeColor="accent1"/>
      </w:tblBorders>
      <w:tblCellMar>
        <w:top w:w="72" w:type="dxa"/>
        <w:left w:w="115" w:type="dxa"/>
        <w:bottom w:w="72" w:type="dxa"/>
        <w:right w:w="115" w:type="dxa"/>
      </w:tblCellMar>
      <w:tblLook w:val="04A0" w:firstRow="1" w:lastRow="0" w:firstColumn="1" w:lastColumn="0" w:noHBand="0" w:noVBand="1"/>
    </w:tblPr>
    <w:tblGrid>
      <w:gridCol w:w="1771"/>
      <w:gridCol w:w="6963"/>
    </w:tblGrid>
    <w:tr w:rsidR="00637915" w:rsidTr="00B722D4">
      <w:trPr>
        <w:trHeight w:val="219"/>
      </w:trPr>
      <w:tc>
        <w:tcPr>
          <w:tcW w:w="1816" w:type="dxa"/>
        </w:tcPr>
        <w:p w:rsidR="00637915" w:rsidRPr="00614470" w:rsidRDefault="00637915" w:rsidP="00B722D4">
          <w:pPr>
            <w:pStyle w:val="a6"/>
            <w:rPr>
              <w:rFonts w:asciiTheme="majorHAnsi" w:eastAsiaTheme="majorEastAsia" w:hAnsiTheme="majorHAnsi" w:cstheme="minorBidi"/>
              <w:b/>
              <w:bCs/>
              <w:color w:val="365F91" w:themeColor="accent1" w:themeShade="BF"/>
              <w:sz w:val="32"/>
              <w:szCs w:val="32"/>
            </w:rPr>
          </w:pPr>
          <w:r w:rsidRPr="00614470">
            <w:rPr>
              <w:rFonts w:asciiTheme="majorHAnsi" w:eastAsiaTheme="majorEastAsia" w:hAnsiTheme="majorHAnsi" w:cstheme="minorBidi"/>
              <w:b/>
              <w:bCs/>
              <w:color w:val="4F81BD" w:themeColor="accent1"/>
              <w:sz w:val="32"/>
              <w:szCs w:val="32"/>
              <w:lang w:val="fr-FR"/>
            </w:rPr>
            <w:t>Chapitre</w:t>
          </w:r>
          <w:r w:rsidRPr="00614470">
            <w:rPr>
              <w:rFonts w:asciiTheme="majorHAnsi" w:eastAsiaTheme="majorEastAsia" w:hAnsiTheme="majorHAnsi" w:cstheme="minorBidi"/>
              <w:b/>
              <w:bCs/>
              <w:color w:val="4F81BD" w:themeColor="accent1"/>
              <w:sz w:val="32"/>
              <w:szCs w:val="32"/>
            </w:rPr>
            <w:t xml:space="preserve"> I</w:t>
          </w:r>
        </w:p>
      </w:tc>
      <w:tc>
        <w:tcPr>
          <w:tcW w:w="7768" w:type="dxa"/>
        </w:tcPr>
        <w:p w:rsidR="00637915" w:rsidRPr="00A107F8" w:rsidRDefault="00637915" w:rsidP="00614470">
          <w:pPr>
            <w:pStyle w:val="a6"/>
            <w:jc w:val="right"/>
            <w:rPr>
              <w:rFonts w:asciiTheme="majorHAnsi" w:eastAsiaTheme="majorEastAsia" w:hAnsiTheme="majorHAnsi" w:cs="Akhbar MT"/>
              <w:b/>
              <w:bCs/>
              <w:color w:val="4F81BD" w:themeColor="accent1"/>
              <w:sz w:val="36"/>
              <w:szCs w:val="36"/>
            </w:rPr>
          </w:pPr>
          <w:r w:rsidRPr="00A107F8">
            <w:rPr>
              <w:rFonts w:asciiTheme="majorHAnsi" w:eastAsiaTheme="majorEastAsia" w:hAnsiTheme="majorHAnsi" w:cs="Akhbar MT"/>
              <w:b/>
              <w:bCs/>
              <w:color w:val="4F81BD" w:themeColor="accent1"/>
              <w:sz w:val="32"/>
              <w:szCs w:val="32"/>
              <w:lang w:val="fr-FR"/>
            </w:rPr>
            <w:t xml:space="preserve">Introduction au E-Commerce </w:t>
          </w:r>
        </w:p>
      </w:tc>
    </w:tr>
  </w:tbl>
  <w:p w:rsidR="00637915" w:rsidRDefault="0063791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517C3"/>
    <w:multiLevelType w:val="multilevel"/>
    <w:tmpl w:val="8556A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4C575B"/>
    <w:multiLevelType w:val="hybridMultilevel"/>
    <w:tmpl w:val="30FA570E"/>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nsid w:val="126568EE"/>
    <w:multiLevelType w:val="multilevel"/>
    <w:tmpl w:val="8E1098FE"/>
    <w:lvl w:ilvl="0">
      <w:start w:val="1"/>
      <w:numFmt w:val="bullet"/>
      <w:lvlText w:val=""/>
      <w:lvlJc w:val="left"/>
      <w:pPr>
        <w:tabs>
          <w:tab w:val="num" w:pos="1145"/>
        </w:tabs>
        <w:ind w:left="1145" w:hanging="360"/>
      </w:pPr>
      <w:rPr>
        <w:rFonts w:ascii="Symbol" w:hAnsi="Symbol" w:hint="default"/>
        <w:sz w:val="20"/>
      </w:rPr>
    </w:lvl>
    <w:lvl w:ilvl="1" w:tentative="1">
      <w:start w:val="1"/>
      <w:numFmt w:val="bullet"/>
      <w:lvlText w:val="o"/>
      <w:lvlJc w:val="left"/>
      <w:pPr>
        <w:tabs>
          <w:tab w:val="num" w:pos="1865"/>
        </w:tabs>
        <w:ind w:left="1865" w:hanging="360"/>
      </w:pPr>
      <w:rPr>
        <w:rFonts w:ascii="Courier New" w:hAnsi="Courier New" w:hint="default"/>
        <w:sz w:val="20"/>
      </w:rPr>
    </w:lvl>
    <w:lvl w:ilvl="2" w:tentative="1">
      <w:start w:val="1"/>
      <w:numFmt w:val="bullet"/>
      <w:lvlText w:val=""/>
      <w:lvlJc w:val="left"/>
      <w:pPr>
        <w:tabs>
          <w:tab w:val="num" w:pos="2585"/>
        </w:tabs>
        <w:ind w:left="2585" w:hanging="360"/>
      </w:pPr>
      <w:rPr>
        <w:rFonts w:ascii="Wingdings" w:hAnsi="Wingdings" w:hint="default"/>
        <w:sz w:val="20"/>
      </w:rPr>
    </w:lvl>
    <w:lvl w:ilvl="3" w:tentative="1">
      <w:start w:val="1"/>
      <w:numFmt w:val="bullet"/>
      <w:lvlText w:val=""/>
      <w:lvlJc w:val="left"/>
      <w:pPr>
        <w:tabs>
          <w:tab w:val="num" w:pos="3305"/>
        </w:tabs>
        <w:ind w:left="3305" w:hanging="360"/>
      </w:pPr>
      <w:rPr>
        <w:rFonts w:ascii="Wingdings" w:hAnsi="Wingdings" w:hint="default"/>
        <w:sz w:val="20"/>
      </w:rPr>
    </w:lvl>
    <w:lvl w:ilvl="4" w:tentative="1">
      <w:start w:val="1"/>
      <w:numFmt w:val="bullet"/>
      <w:lvlText w:val=""/>
      <w:lvlJc w:val="left"/>
      <w:pPr>
        <w:tabs>
          <w:tab w:val="num" w:pos="4025"/>
        </w:tabs>
        <w:ind w:left="4025" w:hanging="360"/>
      </w:pPr>
      <w:rPr>
        <w:rFonts w:ascii="Wingdings" w:hAnsi="Wingdings" w:hint="default"/>
        <w:sz w:val="20"/>
      </w:rPr>
    </w:lvl>
    <w:lvl w:ilvl="5" w:tentative="1">
      <w:start w:val="1"/>
      <w:numFmt w:val="bullet"/>
      <w:lvlText w:val=""/>
      <w:lvlJc w:val="left"/>
      <w:pPr>
        <w:tabs>
          <w:tab w:val="num" w:pos="4745"/>
        </w:tabs>
        <w:ind w:left="4745" w:hanging="360"/>
      </w:pPr>
      <w:rPr>
        <w:rFonts w:ascii="Wingdings" w:hAnsi="Wingdings" w:hint="default"/>
        <w:sz w:val="20"/>
      </w:rPr>
    </w:lvl>
    <w:lvl w:ilvl="6" w:tentative="1">
      <w:start w:val="1"/>
      <w:numFmt w:val="bullet"/>
      <w:lvlText w:val=""/>
      <w:lvlJc w:val="left"/>
      <w:pPr>
        <w:tabs>
          <w:tab w:val="num" w:pos="5465"/>
        </w:tabs>
        <w:ind w:left="5465" w:hanging="360"/>
      </w:pPr>
      <w:rPr>
        <w:rFonts w:ascii="Wingdings" w:hAnsi="Wingdings" w:hint="default"/>
        <w:sz w:val="20"/>
      </w:rPr>
    </w:lvl>
    <w:lvl w:ilvl="7" w:tentative="1">
      <w:start w:val="1"/>
      <w:numFmt w:val="bullet"/>
      <w:lvlText w:val=""/>
      <w:lvlJc w:val="left"/>
      <w:pPr>
        <w:tabs>
          <w:tab w:val="num" w:pos="6185"/>
        </w:tabs>
        <w:ind w:left="6185" w:hanging="360"/>
      </w:pPr>
      <w:rPr>
        <w:rFonts w:ascii="Wingdings" w:hAnsi="Wingdings" w:hint="default"/>
        <w:sz w:val="20"/>
      </w:rPr>
    </w:lvl>
    <w:lvl w:ilvl="8" w:tentative="1">
      <w:start w:val="1"/>
      <w:numFmt w:val="bullet"/>
      <w:lvlText w:val=""/>
      <w:lvlJc w:val="left"/>
      <w:pPr>
        <w:tabs>
          <w:tab w:val="num" w:pos="6905"/>
        </w:tabs>
        <w:ind w:left="6905" w:hanging="360"/>
      </w:pPr>
      <w:rPr>
        <w:rFonts w:ascii="Wingdings" w:hAnsi="Wingdings" w:hint="default"/>
        <w:sz w:val="20"/>
      </w:rPr>
    </w:lvl>
  </w:abstractNum>
  <w:abstractNum w:abstractNumId="3">
    <w:nsid w:val="1DF907DC"/>
    <w:multiLevelType w:val="hybridMultilevel"/>
    <w:tmpl w:val="209C4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3316AA"/>
    <w:multiLevelType w:val="hybridMultilevel"/>
    <w:tmpl w:val="F6C82088"/>
    <w:lvl w:ilvl="0" w:tplc="FBBAD384">
      <w:start w:val="1"/>
      <w:numFmt w:val="upperRoman"/>
      <w:lvlText w:val="%1."/>
      <w:lvlJc w:val="left"/>
      <w:pPr>
        <w:ind w:left="1288" w:hanging="720"/>
      </w:pPr>
      <w:rPr>
        <w:rFonts w:ascii="Times New Roman" w:hAnsi="Times New Roman" w:cs="Times New Roman" w:hint="default"/>
        <w:b/>
        <w:sz w:val="36"/>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nsid w:val="40AC58EC"/>
    <w:multiLevelType w:val="hybridMultilevel"/>
    <w:tmpl w:val="5094A22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454066E4"/>
    <w:multiLevelType w:val="multilevel"/>
    <w:tmpl w:val="FBC8A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724100D"/>
    <w:multiLevelType w:val="hybridMultilevel"/>
    <w:tmpl w:val="077A1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F12029"/>
    <w:multiLevelType w:val="hybridMultilevel"/>
    <w:tmpl w:val="B0342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41072F"/>
    <w:multiLevelType w:val="multilevel"/>
    <w:tmpl w:val="230A9D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EAF5BFE"/>
    <w:multiLevelType w:val="hybridMultilevel"/>
    <w:tmpl w:val="ACF275D8"/>
    <w:lvl w:ilvl="0" w:tplc="040C0001">
      <w:start w:val="1"/>
      <w:numFmt w:val="bullet"/>
      <w:lvlText w:val=""/>
      <w:lvlJc w:val="left"/>
      <w:pPr>
        <w:ind w:left="-698" w:hanging="360"/>
      </w:pPr>
      <w:rPr>
        <w:rFonts w:ascii="Symbol" w:hAnsi="Symbol" w:hint="default"/>
      </w:rPr>
    </w:lvl>
    <w:lvl w:ilvl="1" w:tplc="040C0003" w:tentative="1">
      <w:start w:val="1"/>
      <w:numFmt w:val="bullet"/>
      <w:lvlText w:val="o"/>
      <w:lvlJc w:val="left"/>
      <w:pPr>
        <w:ind w:left="22" w:hanging="360"/>
      </w:pPr>
      <w:rPr>
        <w:rFonts w:ascii="Courier New" w:hAnsi="Courier New" w:cs="Courier New" w:hint="default"/>
      </w:rPr>
    </w:lvl>
    <w:lvl w:ilvl="2" w:tplc="040C0005" w:tentative="1">
      <w:start w:val="1"/>
      <w:numFmt w:val="bullet"/>
      <w:lvlText w:val=""/>
      <w:lvlJc w:val="left"/>
      <w:pPr>
        <w:ind w:left="742" w:hanging="360"/>
      </w:pPr>
      <w:rPr>
        <w:rFonts w:ascii="Wingdings" w:hAnsi="Wingdings" w:hint="default"/>
      </w:rPr>
    </w:lvl>
    <w:lvl w:ilvl="3" w:tplc="040C0001" w:tentative="1">
      <w:start w:val="1"/>
      <w:numFmt w:val="bullet"/>
      <w:lvlText w:val=""/>
      <w:lvlJc w:val="left"/>
      <w:pPr>
        <w:ind w:left="1462" w:hanging="360"/>
      </w:pPr>
      <w:rPr>
        <w:rFonts w:ascii="Symbol" w:hAnsi="Symbol" w:hint="default"/>
      </w:rPr>
    </w:lvl>
    <w:lvl w:ilvl="4" w:tplc="040C0003" w:tentative="1">
      <w:start w:val="1"/>
      <w:numFmt w:val="bullet"/>
      <w:lvlText w:val="o"/>
      <w:lvlJc w:val="left"/>
      <w:pPr>
        <w:ind w:left="2182" w:hanging="360"/>
      </w:pPr>
      <w:rPr>
        <w:rFonts w:ascii="Courier New" w:hAnsi="Courier New" w:cs="Courier New" w:hint="default"/>
      </w:rPr>
    </w:lvl>
    <w:lvl w:ilvl="5" w:tplc="040C0005" w:tentative="1">
      <w:start w:val="1"/>
      <w:numFmt w:val="bullet"/>
      <w:lvlText w:val=""/>
      <w:lvlJc w:val="left"/>
      <w:pPr>
        <w:ind w:left="2902" w:hanging="360"/>
      </w:pPr>
      <w:rPr>
        <w:rFonts w:ascii="Wingdings" w:hAnsi="Wingdings" w:hint="default"/>
      </w:rPr>
    </w:lvl>
    <w:lvl w:ilvl="6" w:tplc="040C0001" w:tentative="1">
      <w:start w:val="1"/>
      <w:numFmt w:val="bullet"/>
      <w:lvlText w:val=""/>
      <w:lvlJc w:val="left"/>
      <w:pPr>
        <w:ind w:left="3622" w:hanging="360"/>
      </w:pPr>
      <w:rPr>
        <w:rFonts w:ascii="Symbol" w:hAnsi="Symbol" w:hint="default"/>
      </w:rPr>
    </w:lvl>
    <w:lvl w:ilvl="7" w:tplc="040C0003" w:tentative="1">
      <w:start w:val="1"/>
      <w:numFmt w:val="bullet"/>
      <w:lvlText w:val="o"/>
      <w:lvlJc w:val="left"/>
      <w:pPr>
        <w:ind w:left="4342" w:hanging="360"/>
      </w:pPr>
      <w:rPr>
        <w:rFonts w:ascii="Courier New" w:hAnsi="Courier New" w:cs="Courier New" w:hint="default"/>
      </w:rPr>
    </w:lvl>
    <w:lvl w:ilvl="8" w:tplc="040C0005" w:tentative="1">
      <w:start w:val="1"/>
      <w:numFmt w:val="bullet"/>
      <w:lvlText w:val=""/>
      <w:lvlJc w:val="left"/>
      <w:pPr>
        <w:ind w:left="5062" w:hanging="360"/>
      </w:pPr>
      <w:rPr>
        <w:rFonts w:ascii="Wingdings" w:hAnsi="Wingdings" w:hint="default"/>
      </w:rPr>
    </w:lvl>
  </w:abstractNum>
  <w:num w:numId="1">
    <w:abstractNumId w:val="3"/>
  </w:num>
  <w:num w:numId="2">
    <w:abstractNumId w:val="8"/>
  </w:num>
  <w:num w:numId="3">
    <w:abstractNumId w:val="9"/>
  </w:num>
  <w:num w:numId="4">
    <w:abstractNumId w:val="10"/>
  </w:num>
  <w:num w:numId="5">
    <w:abstractNumId w:val="0"/>
  </w:num>
  <w:num w:numId="6">
    <w:abstractNumId w:val="2"/>
  </w:num>
  <w:num w:numId="7">
    <w:abstractNumId w:val="6"/>
  </w:num>
  <w:num w:numId="8">
    <w:abstractNumId w:val="1"/>
  </w:num>
  <w:num w:numId="9">
    <w:abstractNumId w:val="4"/>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455B1"/>
    <w:rsid w:val="00005DDB"/>
    <w:rsid w:val="00015AB5"/>
    <w:rsid w:val="00032D7F"/>
    <w:rsid w:val="000365DB"/>
    <w:rsid w:val="000668C0"/>
    <w:rsid w:val="0009672E"/>
    <w:rsid w:val="000C3C03"/>
    <w:rsid w:val="000C427E"/>
    <w:rsid w:val="000D6DAD"/>
    <w:rsid w:val="000F0FBD"/>
    <w:rsid w:val="000F1E93"/>
    <w:rsid w:val="00114024"/>
    <w:rsid w:val="00143C69"/>
    <w:rsid w:val="00163A8B"/>
    <w:rsid w:val="00172AE3"/>
    <w:rsid w:val="0018284A"/>
    <w:rsid w:val="001A3A62"/>
    <w:rsid w:val="001C6671"/>
    <w:rsid w:val="0020436F"/>
    <w:rsid w:val="002364E6"/>
    <w:rsid w:val="0023792C"/>
    <w:rsid w:val="00237DFB"/>
    <w:rsid w:val="002413F3"/>
    <w:rsid w:val="0024450B"/>
    <w:rsid w:val="00246015"/>
    <w:rsid w:val="002760DD"/>
    <w:rsid w:val="00295675"/>
    <w:rsid w:val="00296107"/>
    <w:rsid w:val="002B1FA0"/>
    <w:rsid w:val="002B3138"/>
    <w:rsid w:val="002B46CB"/>
    <w:rsid w:val="0034197D"/>
    <w:rsid w:val="003455B1"/>
    <w:rsid w:val="00351362"/>
    <w:rsid w:val="00373B43"/>
    <w:rsid w:val="00381CFF"/>
    <w:rsid w:val="003978B9"/>
    <w:rsid w:val="003A142B"/>
    <w:rsid w:val="003B7D52"/>
    <w:rsid w:val="003D4F11"/>
    <w:rsid w:val="003D6894"/>
    <w:rsid w:val="004369C1"/>
    <w:rsid w:val="00437C22"/>
    <w:rsid w:val="00447946"/>
    <w:rsid w:val="00464CFA"/>
    <w:rsid w:val="00466A8D"/>
    <w:rsid w:val="004B0194"/>
    <w:rsid w:val="004C12E5"/>
    <w:rsid w:val="004C6122"/>
    <w:rsid w:val="004D0267"/>
    <w:rsid w:val="004D4367"/>
    <w:rsid w:val="00515B0B"/>
    <w:rsid w:val="00535F86"/>
    <w:rsid w:val="0054450B"/>
    <w:rsid w:val="0054515D"/>
    <w:rsid w:val="00545CDE"/>
    <w:rsid w:val="005637CF"/>
    <w:rsid w:val="005763D8"/>
    <w:rsid w:val="0058351D"/>
    <w:rsid w:val="005A18E8"/>
    <w:rsid w:val="005B05A1"/>
    <w:rsid w:val="005C20B2"/>
    <w:rsid w:val="005D3CDF"/>
    <w:rsid w:val="005E32F8"/>
    <w:rsid w:val="00604FB2"/>
    <w:rsid w:val="00614470"/>
    <w:rsid w:val="00621A57"/>
    <w:rsid w:val="00627EB3"/>
    <w:rsid w:val="00637432"/>
    <w:rsid w:val="00637915"/>
    <w:rsid w:val="00645395"/>
    <w:rsid w:val="00645BAE"/>
    <w:rsid w:val="00647949"/>
    <w:rsid w:val="0066181B"/>
    <w:rsid w:val="00663941"/>
    <w:rsid w:val="006656C7"/>
    <w:rsid w:val="006803C8"/>
    <w:rsid w:val="00695F24"/>
    <w:rsid w:val="006961EC"/>
    <w:rsid w:val="006975D2"/>
    <w:rsid w:val="006A5B06"/>
    <w:rsid w:val="007413E5"/>
    <w:rsid w:val="00747974"/>
    <w:rsid w:val="0075529A"/>
    <w:rsid w:val="00773667"/>
    <w:rsid w:val="007B3655"/>
    <w:rsid w:val="007D68ED"/>
    <w:rsid w:val="007D79B4"/>
    <w:rsid w:val="007F279B"/>
    <w:rsid w:val="008407D2"/>
    <w:rsid w:val="00856CF8"/>
    <w:rsid w:val="00864526"/>
    <w:rsid w:val="00881966"/>
    <w:rsid w:val="00883387"/>
    <w:rsid w:val="00893524"/>
    <w:rsid w:val="008A2B87"/>
    <w:rsid w:val="008C6E53"/>
    <w:rsid w:val="008E56FB"/>
    <w:rsid w:val="00904042"/>
    <w:rsid w:val="0093597C"/>
    <w:rsid w:val="009471C2"/>
    <w:rsid w:val="00975368"/>
    <w:rsid w:val="009B14C5"/>
    <w:rsid w:val="009D1783"/>
    <w:rsid w:val="00A107F8"/>
    <w:rsid w:val="00A136B7"/>
    <w:rsid w:val="00A202FC"/>
    <w:rsid w:val="00A32053"/>
    <w:rsid w:val="00A3283E"/>
    <w:rsid w:val="00A3451E"/>
    <w:rsid w:val="00A67A1A"/>
    <w:rsid w:val="00A740BD"/>
    <w:rsid w:val="00A745C8"/>
    <w:rsid w:val="00A7600B"/>
    <w:rsid w:val="00AA2CED"/>
    <w:rsid w:val="00AA7722"/>
    <w:rsid w:val="00AB3793"/>
    <w:rsid w:val="00AF4CF2"/>
    <w:rsid w:val="00B009EF"/>
    <w:rsid w:val="00B02EDB"/>
    <w:rsid w:val="00B10E39"/>
    <w:rsid w:val="00B45030"/>
    <w:rsid w:val="00B57451"/>
    <w:rsid w:val="00B722D4"/>
    <w:rsid w:val="00B95C08"/>
    <w:rsid w:val="00BE7E1A"/>
    <w:rsid w:val="00BF1EF7"/>
    <w:rsid w:val="00C05CEA"/>
    <w:rsid w:val="00C13BF7"/>
    <w:rsid w:val="00C166F4"/>
    <w:rsid w:val="00C253EF"/>
    <w:rsid w:val="00C53200"/>
    <w:rsid w:val="00C678C1"/>
    <w:rsid w:val="00C8418B"/>
    <w:rsid w:val="00C96B9D"/>
    <w:rsid w:val="00CF545D"/>
    <w:rsid w:val="00D201C1"/>
    <w:rsid w:val="00D74D66"/>
    <w:rsid w:val="00D77234"/>
    <w:rsid w:val="00D95E9D"/>
    <w:rsid w:val="00DA5FE6"/>
    <w:rsid w:val="00DB4C79"/>
    <w:rsid w:val="00DC3BB7"/>
    <w:rsid w:val="00DC5C44"/>
    <w:rsid w:val="00DD07B4"/>
    <w:rsid w:val="00E1394C"/>
    <w:rsid w:val="00E26610"/>
    <w:rsid w:val="00E32F2A"/>
    <w:rsid w:val="00E51B3B"/>
    <w:rsid w:val="00E56190"/>
    <w:rsid w:val="00E61EF7"/>
    <w:rsid w:val="00EB7641"/>
    <w:rsid w:val="00ED0DA5"/>
    <w:rsid w:val="00ED2B4D"/>
    <w:rsid w:val="00EF6E58"/>
    <w:rsid w:val="00F07A4E"/>
    <w:rsid w:val="00F148DD"/>
    <w:rsid w:val="00F15FA9"/>
    <w:rsid w:val="00F22900"/>
    <w:rsid w:val="00F5041D"/>
    <w:rsid w:val="00F90C9F"/>
    <w:rsid w:val="00F97D73"/>
    <w:rsid w:val="00FC4021"/>
    <w:rsid w:val="00FF2CF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5B1"/>
    <w:rPr>
      <w:rFonts w:ascii="Calibri" w:eastAsia="Times New Roman" w:hAnsi="Calibri" w:cs="Arial"/>
      <w:lang w:val="en-US"/>
    </w:rPr>
  </w:style>
  <w:style w:type="paragraph" w:styleId="1">
    <w:name w:val="heading 1"/>
    <w:basedOn w:val="a"/>
    <w:next w:val="a"/>
    <w:link w:val="1Char"/>
    <w:uiPriority w:val="9"/>
    <w:qFormat/>
    <w:rsid w:val="003455B1"/>
    <w:pPr>
      <w:keepNext/>
      <w:keepLines/>
      <w:spacing w:before="480" w:after="0"/>
      <w:outlineLvl w:val="0"/>
    </w:pPr>
    <w:rPr>
      <w:rFonts w:ascii="Cambria"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3455B1"/>
    <w:rPr>
      <w:rFonts w:ascii="Cambria" w:eastAsia="Times New Roman" w:hAnsi="Cambria" w:cs="Times New Roman"/>
      <w:b/>
      <w:bCs/>
      <w:color w:val="365F91"/>
      <w:sz w:val="28"/>
      <w:szCs w:val="28"/>
      <w:lang w:val="en-US"/>
    </w:rPr>
  </w:style>
  <w:style w:type="paragraph" w:styleId="a3">
    <w:name w:val="List Paragraph"/>
    <w:basedOn w:val="a"/>
    <w:uiPriority w:val="34"/>
    <w:qFormat/>
    <w:rsid w:val="003455B1"/>
    <w:pPr>
      <w:ind w:left="720"/>
      <w:contextualSpacing/>
    </w:pPr>
  </w:style>
  <w:style w:type="paragraph" w:styleId="a4">
    <w:name w:val="Normal (Web)"/>
    <w:basedOn w:val="a"/>
    <w:uiPriority w:val="99"/>
    <w:unhideWhenUsed/>
    <w:rsid w:val="003455B1"/>
    <w:pPr>
      <w:spacing w:before="100" w:beforeAutospacing="1" w:after="100" w:afterAutospacing="1" w:line="240" w:lineRule="auto"/>
    </w:pPr>
    <w:rPr>
      <w:rFonts w:ascii="Times New Roman" w:hAnsi="Times New Roman" w:cs="Times New Roman"/>
      <w:sz w:val="24"/>
      <w:szCs w:val="24"/>
      <w:lang w:val="fr-FR" w:eastAsia="fr-FR"/>
    </w:rPr>
  </w:style>
  <w:style w:type="character" w:styleId="Hyperlink">
    <w:name w:val="Hyperlink"/>
    <w:basedOn w:val="a0"/>
    <w:uiPriority w:val="99"/>
    <w:unhideWhenUsed/>
    <w:rsid w:val="003455B1"/>
    <w:rPr>
      <w:color w:val="0000FF"/>
      <w:u w:val="single"/>
    </w:rPr>
  </w:style>
  <w:style w:type="character" w:customStyle="1" w:styleId="citecrochet1">
    <w:name w:val="cite_crochet1"/>
    <w:basedOn w:val="a0"/>
    <w:rsid w:val="003455B1"/>
    <w:rPr>
      <w:vanish/>
      <w:webHidden w:val="0"/>
      <w:specVanish w:val="0"/>
    </w:rPr>
  </w:style>
  <w:style w:type="paragraph" w:styleId="a5">
    <w:name w:val="Balloon Text"/>
    <w:basedOn w:val="a"/>
    <w:link w:val="Char"/>
    <w:uiPriority w:val="99"/>
    <w:semiHidden/>
    <w:unhideWhenUsed/>
    <w:rsid w:val="00F15FA9"/>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F15FA9"/>
    <w:rPr>
      <w:rFonts w:ascii="Tahoma" w:eastAsia="Times New Roman" w:hAnsi="Tahoma" w:cs="Tahoma"/>
      <w:sz w:val="16"/>
      <w:szCs w:val="16"/>
      <w:lang w:val="en-US"/>
    </w:rPr>
  </w:style>
  <w:style w:type="paragraph" w:styleId="a6">
    <w:name w:val="header"/>
    <w:basedOn w:val="a"/>
    <w:link w:val="Char0"/>
    <w:uiPriority w:val="99"/>
    <w:unhideWhenUsed/>
    <w:rsid w:val="00237DFB"/>
    <w:pPr>
      <w:tabs>
        <w:tab w:val="center" w:pos="4153"/>
        <w:tab w:val="right" w:pos="8306"/>
      </w:tabs>
      <w:spacing w:after="0" w:line="240" w:lineRule="auto"/>
    </w:pPr>
  </w:style>
  <w:style w:type="character" w:customStyle="1" w:styleId="Char0">
    <w:name w:val="رأس الصفحة Char"/>
    <w:basedOn w:val="a0"/>
    <w:link w:val="a6"/>
    <w:uiPriority w:val="99"/>
    <w:rsid w:val="00237DFB"/>
    <w:rPr>
      <w:rFonts w:ascii="Calibri" w:eastAsia="Times New Roman" w:hAnsi="Calibri" w:cs="Arial"/>
      <w:lang w:val="en-US"/>
    </w:rPr>
  </w:style>
  <w:style w:type="paragraph" w:styleId="a7">
    <w:name w:val="footer"/>
    <w:basedOn w:val="a"/>
    <w:link w:val="Char1"/>
    <w:uiPriority w:val="99"/>
    <w:unhideWhenUsed/>
    <w:rsid w:val="00237DFB"/>
    <w:pPr>
      <w:tabs>
        <w:tab w:val="center" w:pos="4153"/>
        <w:tab w:val="right" w:pos="8306"/>
      </w:tabs>
      <w:spacing w:after="0" w:line="240" w:lineRule="auto"/>
    </w:pPr>
  </w:style>
  <w:style w:type="character" w:customStyle="1" w:styleId="Char1">
    <w:name w:val="تذييل الصفحة Char"/>
    <w:basedOn w:val="a0"/>
    <w:link w:val="a7"/>
    <w:uiPriority w:val="99"/>
    <w:rsid w:val="00237DFB"/>
    <w:rPr>
      <w:rFonts w:ascii="Calibri" w:eastAsia="Times New Roman" w:hAnsi="Calibri" w:cs="Arial"/>
      <w:lang w:val="en-US"/>
    </w:rPr>
  </w:style>
  <w:style w:type="character" w:customStyle="1" w:styleId="longtext">
    <w:name w:val="long_text"/>
    <w:basedOn w:val="a0"/>
    <w:rsid w:val="00464C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commentcamarche.net/faq/9668-les-paiements-en-ligne" TargetMode="External"/><Relationship Id="rId18" Type="http://schemas.openxmlformats.org/officeDocument/2006/relationships/hyperlink" Target="http://fr.wikipedia.org/wiki/Courtage" TargetMode="External"/><Relationship Id="rId26" Type="http://schemas.openxmlformats.org/officeDocument/2006/relationships/image" Target="media/image3.png"/><Relationship Id="rId39" Type="http://schemas.openxmlformats.org/officeDocument/2006/relationships/hyperlink" Target="http://fr.wikipedia.org/wiki/Interface_de_programmation" TargetMode="External"/><Relationship Id="rId3" Type="http://schemas.openxmlformats.org/officeDocument/2006/relationships/numbering" Target="numbering.xml"/><Relationship Id="rId21" Type="http://schemas.openxmlformats.org/officeDocument/2006/relationships/hyperlink" Target="http://fr.wikipedia.org/wiki/Pierre_Omidyar" TargetMode="External"/><Relationship Id="rId34" Type="http://schemas.openxmlformats.org/officeDocument/2006/relationships/hyperlink" Target="http://fr.wikipedia.org/wiki/Courrier_%C3%A9lectronique" TargetMode="External"/><Relationship Id="rId42" Type="http://schemas.openxmlformats.org/officeDocument/2006/relationships/image" Target="media/image8.png"/><Relationship Id="rId47"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commentcamarche.net/faq/9668-les-paiements-en-ligne" TargetMode="External"/><Relationship Id="rId17" Type="http://schemas.openxmlformats.org/officeDocument/2006/relationships/hyperlink" Target="http://fr.wikipedia.org/wiki/%C3%89tats-Unis" TargetMode="External"/><Relationship Id="rId25" Type="http://schemas.openxmlformats.org/officeDocument/2006/relationships/image" Target="media/image2.png"/><Relationship Id="rId33" Type="http://schemas.openxmlformats.org/officeDocument/2006/relationships/hyperlink" Target="http://fr.wikipedia.org/wiki/Carte_de_cr%C3%A9dit" TargetMode="External"/><Relationship Id="rId38" Type="http://schemas.openxmlformats.org/officeDocument/2006/relationships/hyperlink" Target="http://fr.wikipedia.org/wiki/Paypal"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fr.wikipedia.org/wiki/Entreprise" TargetMode="External"/><Relationship Id="rId20" Type="http://schemas.openxmlformats.org/officeDocument/2006/relationships/hyperlink" Target="http://fr.wikipedia.org/wiki/Vente_aux_ench%C3%A8res" TargetMode="External"/><Relationship Id="rId29" Type="http://schemas.openxmlformats.org/officeDocument/2006/relationships/image" Target="media/image4.jpeg"/><Relationship Id="rId41"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ommentcamarche.net/faq/9668-les-paiements-en-ligne" TargetMode="External"/><Relationship Id="rId24" Type="http://schemas.openxmlformats.org/officeDocument/2006/relationships/hyperlink" Target="http://pages.ebay.fr/help/reg/basic-registration.html" TargetMode="External"/><Relationship Id="rId32" Type="http://schemas.openxmlformats.org/officeDocument/2006/relationships/hyperlink" Target="http://fr.wikipedia.org/wiki/Syst%C3%A8me_de_paiement" TargetMode="External"/><Relationship Id="rId37" Type="http://schemas.openxmlformats.org/officeDocument/2006/relationships/hyperlink" Target="http://fr.wikipedia.org/wiki/Courriel" TargetMode="External"/><Relationship Id="rId40" Type="http://schemas.openxmlformats.org/officeDocument/2006/relationships/hyperlink" Target="https://www.paypal.com/fr/cgi-bin/webscr?cmd=_complaint-view&amp;nav=0.4" TargetMode="External"/><Relationship Id="rId45"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www.service-virtualis.com/" TargetMode="External"/><Relationship Id="rId23" Type="http://schemas.microsoft.com/office/2007/relationships/hdphoto" Target="media/hdphoto1.wdp"/><Relationship Id="rId28" Type="http://schemas.openxmlformats.org/officeDocument/2006/relationships/hyperlink" Target="http://pages.ebay.fr/securitycenter/buying_safely.html" TargetMode="External"/><Relationship Id="rId36" Type="http://schemas.openxmlformats.org/officeDocument/2006/relationships/hyperlink" Target="http://fr.wikipedia.org/wiki/Adresse_%C3%A9lectronique" TargetMode="External"/><Relationship Id="rId10" Type="http://schemas.openxmlformats.org/officeDocument/2006/relationships/hyperlink" Target="http://www.commentcamarche.net/faq/9668-les-paiements-en-ligne" TargetMode="External"/><Relationship Id="rId19" Type="http://schemas.openxmlformats.org/officeDocument/2006/relationships/hyperlink" Target="http://fr.wikipedia.org/wiki/Site_Web" TargetMode="External"/><Relationship Id="rId31" Type="http://schemas.openxmlformats.org/officeDocument/2006/relationships/image" Target="media/image6.png"/><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cartebleue.com/" TargetMode="External"/><Relationship Id="rId22" Type="http://schemas.openxmlformats.org/officeDocument/2006/relationships/image" Target="media/image1.jpeg"/><Relationship Id="rId27" Type="http://schemas.openxmlformats.org/officeDocument/2006/relationships/hyperlink" Target="http://pages.ebay.fr/help/find/search_keywords.html" TargetMode="External"/><Relationship Id="rId30" Type="http://schemas.openxmlformats.org/officeDocument/2006/relationships/image" Target="media/image5.png"/><Relationship Id="rId35" Type="http://schemas.openxmlformats.org/officeDocument/2006/relationships/hyperlink" Target="http://fr.wikipedia.org/wiki/Mot_de_passe" TargetMode="External"/><Relationship Id="rId43" Type="http://schemas.openxmlformats.org/officeDocument/2006/relationships/image" Target="media/image9.jpeg"/></Relationships>
</file>

<file path=word/_rels/footer1.xml.rels><?xml version="1.0" encoding="UTF-8" standalone="yes"?>
<Relationships xmlns="http://schemas.openxmlformats.org/package/2006/relationships"><Relationship Id="rId1" Type="http://schemas.openxmlformats.org/officeDocument/2006/relationships/image" Target="media/image10.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Chapitre I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4F6B2FD-7636-42C6-92EB-6A0867B54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17</Pages>
  <Words>3807</Words>
  <Characters>21706</Characters>
  <Application>Microsoft Office Word</Application>
  <DocSecurity>0</DocSecurity>
  <Lines>180</Lines>
  <Paragraphs>50</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Commerce Électronique</vt:lpstr>
      <vt:lpstr/>
    </vt:vector>
  </TitlesOfParts>
  <Company/>
  <LinksUpToDate>false</LinksUpToDate>
  <CharactersWithSpaces>25463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Commerce Électronique</dc:title>
  <dc:subject/>
  <dc:creator>SWEET</dc:creator>
  <cp:keywords/>
  <dc:description/>
  <cp:lastModifiedBy>lakhder</cp:lastModifiedBy>
  <cp:revision>119</cp:revision>
  <cp:lastPrinted>2011-06-16T03:54:00Z</cp:lastPrinted>
  <dcterms:created xsi:type="dcterms:W3CDTF">2011-06-08T10:08:00Z</dcterms:created>
  <dcterms:modified xsi:type="dcterms:W3CDTF">2011-06-16T04:01:00Z</dcterms:modified>
</cp:coreProperties>
</file>